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21" w:rsidRDefault="00F20E21" w:rsidP="00F20E21">
      <w:pPr>
        <w:rPr>
          <w:b/>
          <w:caps/>
          <w:sz w:val="28"/>
          <w:szCs w:val="28"/>
        </w:rPr>
      </w:pPr>
      <w:r w:rsidRPr="00EC4228">
        <w:rPr>
          <w:b/>
          <w:caps/>
          <w:sz w:val="28"/>
          <w:szCs w:val="28"/>
        </w:rPr>
        <w:t>Vyluštili jste správně?</w:t>
      </w:r>
      <w:r w:rsidR="003210CA">
        <w:rPr>
          <w:b/>
          <w:caps/>
          <w:sz w:val="28"/>
          <w:szCs w:val="28"/>
        </w:rPr>
        <w:t xml:space="preserve"> K tématu PAPEŽ:</w:t>
      </w:r>
    </w:p>
    <w:p w:rsidR="00F20E21" w:rsidRDefault="00F20E21" w:rsidP="00F20E21">
      <w:pPr>
        <w:rPr>
          <w:b/>
          <w:caps/>
          <w:sz w:val="28"/>
          <w:szCs w:val="28"/>
        </w:rPr>
      </w:pPr>
    </w:p>
    <w:p w:rsidR="00881E36" w:rsidRDefault="00881E36" w:rsidP="00F20E21">
      <w:pPr>
        <w:rPr>
          <w:b/>
        </w:rPr>
      </w:pPr>
      <w:r>
        <w:rPr>
          <w:b/>
        </w:rPr>
        <w:t>Co víme o papeži Lvovi XIV.?</w:t>
      </w:r>
    </w:p>
    <w:p w:rsidR="00881E36" w:rsidRDefault="00881E36" w:rsidP="00881E36">
      <w:pPr>
        <w:pStyle w:val="Odpov"/>
      </w:pPr>
      <w:r>
        <w:t xml:space="preserve">Tajenka: … </w:t>
      </w:r>
      <w:r>
        <w:t>Pokoj vám. BŮH MILUJE VÁS VŠECHNY</w:t>
      </w:r>
      <w:r>
        <w:t>.</w:t>
      </w:r>
    </w:p>
    <w:p w:rsidR="00881E36" w:rsidRDefault="00881E36" w:rsidP="00F20E21">
      <w:pPr>
        <w:rPr>
          <w:b/>
        </w:rPr>
      </w:pPr>
    </w:p>
    <w:p w:rsidR="00F20E21" w:rsidRDefault="003210CA" w:rsidP="00F20E21">
      <w:pPr>
        <w:rPr>
          <w:b/>
        </w:rPr>
      </w:pPr>
      <w:r>
        <w:rPr>
          <w:b/>
        </w:rPr>
        <w:t xml:space="preserve">Co víme o </w:t>
      </w:r>
      <w:r w:rsidR="00E31E2B">
        <w:rPr>
          <w:b/>
        </w:rPr>
        <w:t>papeži Františkovi</w:t>
      </w:r>
      <w:r>
        <w:rPr>
          <w:b/>
        </w:rPr>
        <w:t>?</w:t>
      </w:r>
    </w:p>
    <w:p w:rsidR="00F20E21" w:rsidRDefault="00A4766D" w:rsidP="00F20E21">
      <w:pPr>
        <w:pStyle w:val="Odpov"/>
      </w:pPr>
      <w:r>
        <w:t xml:space="preserve">Tajenka: </w:t>
      </w:r>
      <w:r w:rsidR="003210CA">
        <w:t xml:space="preserve">… </w:t>
      </w:r>
      <w:r w:rsidR="00E31E2B">
        <w:t>BŮH VŽDYCKY PŘEKVAPUJE</w:t>
      </w:r>
      <w:r w:rsidR="003210CA">
        <w:t>.</w:t>
      </w:r>
    </w:p>
    <w:p w:rsidR="007C0BAB" w:rsidRDefault="007C0BAB" w:rsidP="007C0BAB">
      <w:pPr>
        <w:rPr>
          <w:b/>
        </w:rPr>
      </w:pPr>
      <w:bookmarkStart w:id="0" w:name="_GoBack"/>
      <w:bookmarkEnd w:id="0"/>
    </w:p>
    <w:p w:rsidR="007C0BAB" w:rsidRDefault="00A708B6" w:rsidP="007C0BAB">
      <w:pPr>
        <w:rPr>
          <w:b/>
        </w:rPr>
      </w:pPr>
      <w:r>
        <w:rPr>
          <w:b/>
        </w:rPr>
        <w:t>Co kdo v církvi dělá?</w:t>
      </w:r>
    </w:p>
    <w:p w:rsidR="00B13FE2" w:rsidRDefault="00A708B6" w:rsidP="007C0BAB">
      <w:pPr>
        <w:pStyle w:val="Odpov"/>
      </w:pPr>
      <w:r>
        <w:t>Spravuje farnost: K.</w:t>
      </w:r>
      <w:r w:rsidR="00AA0D81">
        <w:br/>
      </w:r>
      <w:r>
        <w:t>Svolává ko</w:t>
      </w:r>
      <w:r w:rsidR="00B13FE2">
        <w:t xml:space="preserve">ncil: P. </w:t>
      </w:r>
      <w:r w:rsidR="00B13FE2">
        <w:br/>
      </w:r>
      <w:r>
        <w:t>Předsedá farní radě:</w:t>
      </w:r>
      <w:r w:rsidR="00AA0D81">
        <w:t xml:space="preserve"> </w:t>
      </w:r>
      <w:r w:rsidR="00B13FE2">
        <w:t>K.</w:t>
      </w:r>
    </w:p>
    <w:p w:rsidR="00E46975" w:rsidRDefault="00A708B6" w:rsidP="00B13FE2">
      <w:pPr>
        <w:pStyle w:val="Odpov"/>
        <w:spacing w:before="0"/>
        <w:ind w:left="629"/>
        <w:rPr>
          <w:caps/>
        </w:rPr>
      </w:pPr>
      <w:r>
        <w:t>Nosí fialovou kleriku: B</w:t>
      </w:r>
      <w:r w:rsidR="00B13FE2">
        <w:t>.</w:t>
      </w:r>
      <w:r w:rsidR="00B13FE2">
        <w:br/>
        <w:t xml:space="preserve">Volí ho konkláve: P. </w:t>
      </w:r>
      <w:r w:rsidR="00B13FE2">
        <w:br/>
      </w:r>
      <w:r>
        <w:t>Nosí černou kleriku: K</w:t>
      </w:r>
      <w:r w:rsidR="00B13FE2">
        <w:t>.</w:t>
      </w:r>
      <w:r w:rsidR="00AA0D81">
        <w:br/>
      </w:r>
      <w:r w:rsidR="00B13FE2">
        <w:t>Je římským biskupem: P.</w:t>
      </w:r>
      <w:r w:rsidR="00B13FE2">
        <w:br/>
      </w:r>
      <w:r>
        <w:t>Světí posvátné ol</w:t>
      </w:r>
      <w:r w:rsidR="00B13FE2">
        <w:t>eje na Zelený čtvrtek: P i B.</w:t>
      </w:r>
      <w:r w:rsidR="00B13FE2">
        <w:br/>
      </w:r>
      <w:r>
        <w:t>Je podřízen biskupov</w:t>
      </w:r>
      <w:r w:rsidR="00B13FE2">
        <w:t>i: K. – Světí biskupy: P i B.</w:t>
      </w:r>
      <w:r w:rsidR="00AA0D81">
        <w:br/>
      </w:r>
      <w:r>
        <w:t>Je mu svěřena péče o diecézi: B (i P, ale jen římskou diecézi)</w:t>
      </w:r>
      <w:r w:rsidR="00B13FE2">
        <w:t>.</w:t>
      </w:r>
      <w:r w:rsidR="00AA0D81">
        <w:br/>
      </w:r>
      <w:r>
        <w:t>Nosí kleriku bílé barvy: P. – Světí kněze: P i B.</w:t>
      </w:r>
    </w:p>
    <w:p w:rsidR="00E46975" w:rsidRDefault="00F17D68" w:rsidP="00185735">
      <w:pPr>
        <w:spacing w:before="240"/>
        <w:rPr>
          <w:b/>
        </w:rPr>
      </w:pPr>
      <w:r>
        <w:rPr>
          <w:b/>
        </w:rPr>
        <w:t>Skála církve</w:t>
      </w:r>
    </w:p>
    <w:p w:rsidR="00E858E2" w:rsidRDefault="00F17D68" w:rsidP="00E46975">
      <w:pPr>
        <w:pStyle w:val="Odpov"/>
      </w:pPr>
      <w:r>
        <w:t xml:space="preserve">Nástupcem sv. Petra je </w:t>
      </w:r>
      <w:r w:rsidRPr="00111AFE">
        <w:rPr>
          <w:caps/>
        </w:rPr>
        <w:t>římský biskup – papež.</w:t>
      </w:r>
      <w:r>
        <w:br/>
        <w:t xml:space="preserve">Ten současný se jmenuje </w:t>
      </w:r>
      <w:r w:rsidR="00E31E2B">
        <w:rPr>
          <w:caps/>
        </w:rPr>
        <w:t>FRANTIŠEK</w:t>
      </w:r>
      <w:r>
        <w:t>.</w:t>
      </w:r>
    </w:p>
    <w:p w:rsidR="0039568F" w:rsidRDefault="00063D28" w:rsidP="00A00F71">
      <w:pPr>
        <w:spacing w:before="240"/>
        <w:rPr>
          <w:b/>
        </w:rPr>
      </w:pPr>
      <w:r>
        <w:rPr>
          <w:b/>
        </w:rPr>
        <w:t>Kvíz znalostí o papeži</w:t>
      </w:r>
    </w:p>
    <w:p w:rsidR="0039568F" w:rsidRDefault="00063D28" w:rsidP="0039568F">
      <w:pPr>
        <w:pStyle w:val="Odpov"/>
      </w:pPr>
      <w:r>
        <w:t>Správné odpovědi: 1b, 2c, 3c, 4b, 5b, 6a, 7c, 8c, 9a, 10b, 11a, 12b, 13c, 14</w:t>
      </w:r>
      <w:r w:rsidR="00806FF8">
        <w:t>c</w:t>
      </w:r>
      <w:r>
        <w:t>, 15</w:t>
      </w:r>
      <w:r w:rsidR="00806FF8">
        <w:t>a</w:t>
      </w:r>
      <w:r>
        <w:t>, 16b, 17c, 18a, 19c, 20b, 21a, 22b.</w:t>
      </w:r>
    </w:p>
    <w:sectPr w:rsidR="0039568F" w:rsidSect="004857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603"/>
    <w:multiLevelType w:val="multilevel"/>
    <w:tmpl w:val="83A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669E9"/>
    <w:multiLevelType w:val="multilevel"/>
    <w:tmpl w:val="D22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869CD"/>
    <w:multiLevelType w:val="singleLevel"/>
    <w:tmpl w:val="10864AD6"/>
    <w:lvl w:ilvl="0">
      <w:start w:val="1"/>
      <w:numFmt w:val="bullet"/>
      <w:pStyle w:val="Vylutilijste"/>
      <w:lvlText w:val="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24"/>
    <w:rsid w:val="00063D28"/>
    <w:rsid w:val="000A2C01"/>
    <w:rsid w:val="000B576D"/>
    <w:rsid w:val="000E6083"/>
    <w:rsid w:val="00185735"/>
    <w:rsid w:val="0019405E"/>
    <w:rsid w:val="00317832"/>
    <w:rsid w:val="003210CA"/>
    <w:rsid w:val="0039568F"/>
    <w:rsid w:val="003B2E7B"/>
    <w:rsid w:val="004535DE"/>
    <w:rsid w:val="0047553F"/>
    <w:rsid w:val="00485724"/>
    <w:rsid w:val="0062434A"/>
    <w:rsid w:val="007C0BAB"/>
    <w:rsid w:val="00806FF8"/>
    <w:rsid w:val="00881E36"/>
    <w:rsid w:val="00932483"/>
    <w:rsid w:val="009A1CC5"/>
    <w:rsid w:val="009D4C12"/>
    <w:rsid w:val="009E3032"/>
    <w:rsid w:val="00A00F71"/>
    <w:rsid w:val="00A4766D"/>
    <w:rsid w:val="00A708B6"/>
    <w:rsid w:val="00A96B96"/>
    <w:rsid w:val="00AA0D81"/>
    <w:rsid w:val="00B13FE2"/>
    <w:rsid w:val="00B23551"/>
    <w:rsid w:val="00B468BD"/>
    <w:rsid w:val="00B82583"/>
    <w:rsid w:val="00BA66D8"/>
    <w:rsid w:val="00C71135"/>
    <w:rsid w:val="00C95954"/>
    <w:rsid w:val="00D27E77"/>
    <w:rsid w:val="00DC6C77"/>
    <w:rsid w:val="00E31E2B"/>
    <w:rsid w:val="00E46975"/>
    <w:rsid w:val="00E858E2"/>
    <w:rsid w:val="00F05784"/>
    <w:rsid w:val="00F17D68"/>
    <w:rsid w:val="00F20E21"/>
    <w:rsid w:val="00F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66655D"/>
  <w15:chartTrackingRefBased/>
  <w15:docId w15:val="{B6640CB0-D165-4318-9E00-F08A61B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F20E2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F20E21"/>
    <w:rPr>
      <w:color w:val="0000FF"/>
      <w:u w:val="single"/>
    </w:rPr>
  </w:style>
  <w:style w:type="paragraph" w:customStyle="1" w:styleId="Vylutilijste">
    <w:name w:val="Vyluštili jste"/>
    <w:basedOn w:val="Normln"/>
    <w:rsid w:val="00F20E21"/>
    <w:pPr>
      <w:numPr>
        <w:numId w:val="2"/>
      </w:numPr>
      <w:tabs>
        <w:tab w:val="clear" w:pos="360"/>
        <w:tab w:val="num" w:pos="284"/>
        <w:tab w:val="right" w:pos="9469"/>
      </w:tabs>
      <w:spacing w:before="120"/>
      <w:ind w:left="284" w:hanging="284"/>
    </w:pPr>
    <w:rPr>
      <w:sz w:val="18"/>
      <w:szCs w:val="20"/>
    </w:rPr>
  </w:style>
  <w:style w:type="paragraph" w:customStyle="1" w:styleId="een">
    <w:name w:val="Řešení"/>
    <w:basedOn w:val="Normln"/>
    <w:rsid w:val="00F20E21"/>
    <w:pPr>
      <w:tabs>
        <w:tab w:val="right" w:pos="9469"/>
      </w:tabs>
      <w:spacing w:before="120"/>
      <w:jc w:val="both"/>
    </w:pPr>
    <w:rPr>
      <w:sz w:val="22"/>
      <w:szCs w:val="20"/>
    </w:rPr>
  </w:style>
  <w:style w:type="paragraph" w:customStyle="1" w:styleId="Odpov">
    <w:name w:val="Odpověď"/>
    <w:basedOn w:val="Vylutilijste"/>
    <w:rsid w:val="00F20E21"/>
    <w:pPr>
      <w:numPr>
        <w:numId w:val="0"/>
      </w:numPr>
      <w:ind w:left="62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VYLUŠTILI JSTE SPRÁVNĚ</vt:lpstr>
    </vt:vector>
  </TitlesOfParts>
  <Company>Biskupství brněnské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VYLUŠTILI JSTE SPRÁVNĚ</dc:title>
  <dc:subject/>
  <dc:creator>Katechetické centrum</dc:creator>
  <cp:keywords/>
  <dc:description/>
  <cp:lastModifiedBy>Půlkrábková Anna</cp:lastModifiedBy>
  <cp:revision>2</cp:revision>
  <dcterms:created xsi:type="dcterms:W3CDTF">2025-05-09T13:21:00Z</dcterms:created>
  <dcterms:modified xsi:type="dcterms:W3CDTF">2025-05-09T13:21:00Z</dcterms:modified>
</cp:coreProperties>
</file>