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6A" w:rsidRPr="004C0F74" w:rsidRDefault="00A7166A" w:rsidP="00217C21">
      <w:pPr>
        <w:jc w:val="center"/>
        <w:rPr>
          <w:b/>
          <w:sz w:val="32"/>
          <w:szCs w:val="32"/>
        </w:rPr>
      </w:pPr>
      <w:r w:rsidRPr="004C0F74">
        <w:rPr>
          <w:b/>
          <w:sz w:val="32"/>
          <w:szCs w:val="32"/>
        </w:rPr>
        <w:t>ŽIVÝ BETLÉM 2013</w:t>
      </w:r>
      <w:r w:rsidR="004C0F74" w:rsidRPr="004C0F74">
        <w:rPr>
          <w:b/>
          <w:sz w:val="32"/>
          <w:szCs w:val="32"/>
        </w:rPr>
        <w:t>, Blansko</w:t>
      </w:r>
      <w:r w:rsidR="00DE2B58">
        <w:rPr>
          <w:b/>
          <w:sz w:val="32"/>
          <w:szCs w:val="32"/>
        </w:rPr>
        <w:t xml:space="preserve"> (podobný r</w:t>
      </w:r>
      <w:r w:rsidR="00CD4CEA">
        <w:rPr>
          <w:b/>
          <w:sz w:val="32"/>
          <w:szCs w:val="32"/>
        </w:rPr>
        <w:t>oku</w:t>
      </w:r>
      <w:bookmarkStart w:id="0" w:name="_GoBack"/>
      <w:bookmarkEnd w:id="0"/>
      <w:r w:rsidR="00DE2B58">
        <w:rPr>
          <w:b/>
          <w:sz w:val="32"/>
          <w:szCs w:val="32"/>
        </w:rPr>
        <w:t xml:space="preserve"> 2009)</w:t>
      </w:r>
    </w:p>
    <w:p w:rsidR="004C0F74" w:rsidRPr="004C0F74" w:rsidRDefault="004C0F74" w:rsidP="00217C21">
      <w:pPr>
        <w:jc w:val="center"/>
      </w:pPr>
      <w:r w:rsidRPr="004C0F74">
        <w:t>Autorka: Zlata Prudká</w:t>
      </w:r>
    </w:p>
    <w:p w:rsidR="00A7166A" w:rsidRPr="004C0F74" w:rsidRDefault="004C0F74">
      <w:pPr>
        <w:rPr>
          <w:b/>
        </w:rPr>
      </w:pPr>
      <w:r w:rsidRPr="004C0F74">
        <w:rPr>
          <w:b/>
        </w:rPr>
        <w:t>SBOR</w:t>
      </w:r>
    </w:p>
    <w:p w:rsidR="00A7166A" w:rsidRDefault="00A7166A">
      <w:r w:rsidRPr="00217C21">
        <w:rPr>
          <w:b/>
        </w:rPr>
        <w:t>VYPRAVĚČ</w:t>
      </w:r>
      <w:r w:rsidR="00445FDE">
        <w:tab/>
      </w:r>
      <w:r w:rsidR="00445FDE">
        <w:tab/>
      </w:r>
      <w:r w:rsidR="00445FDE">
        <w:tab/>
      </w:r>
      <w:r w:rsidR="00445FDE">
        <w:tab/>
      </w:r>
    </w:p>
    <w:p w:rsidR="00A7166A" w:rsidRDefault="00A7166A">
      <w:r w:rsidRPr="00217C21">
        <w:rPr>
          <w:b/>
        </w:rPr>
        <w:t>MARIE</w:t>
      </w:r>
      <w:r w:rsidR="00445FDE">
        <w:tab/>
      </w:r>
      <w:r w:rsidR="00445FDE">
        <w:tab/>
      </w:r>
      <w:r w:rsidR="00445FDE">
        <w:tab/>
      </w:r>
      <w:r w:rsidR="00445FDE">
        <w:tab/>
      </w:r>
      <w:r w:rsidR="00445FDE">
        <w:tab/>
      </w:r>
    </w:p>
    <w:p w:rsidR="00A7166A" w:rsidRDefault="00A7166A">
      <w:r w:rsidRPr="00217C21">
        <w:rPr>
          <w:b/>
        </w:rPr>
        <w:t>JOSEF</w:t>
      </w:r>
      <w:r w:rsidR="00445FDE">
        <w:tab/>
      </w:r>
      <w:r w:rsidR="00445FDE">
        <w:tab/>
      </w:r>
      <w:r w:rsidR="00445FDE">
        <w:tab/>
      </w:r>
      <w:r w:rsidR="00445FDE">
        <w:tab/>
      </w:r>
      <w:r w:rsidR="00445FDE">
        <w:tab/>
      </w:r>
    </w:p>
    <w:p w:rsidR="00A7166A" w:rsidRDefault="00A7166A">
      <w:r w:rsidRPr="00217C21">
        <w:rPr>
          <w:b/>
        </w:rPr>
        <w:t>ANDĚL</w:t>
      </w:r>
      <w:r>
        <w:t xml:space="preserve"> (jen hlas)</w:t>
      </w:r>
    </w:p>
    <w:p w:rsidR="00A7166A" w:rsidRDefault="00A7166A">
      <w:r w:rsidRPr="00217C21">
        <w:rPr>
          <w:b/>
        </w:rPr>
        <w:t>HLASATEL</w:t>
      </w:r>
      <w:r w:rsidR="004C0F74">
        <w:t xml:space="preserve"> </w:t>
      </w:r>
      <w:r w:rsidR="00445FDE">
        <w:tab/>
      </w:r>
      <w:r w:rsidR="00445FDE">
        <w:tab/>
      </w:r>
      <w:r w:rsidR="00445FDE">
        <w:tab/>
      </w:r>
      <w:r w:rsidR="00445FDE">
        <w:tab/>
      </w:r>
    </w:p>
    <w:p w:rsidR="00D46A23" w:rsidRPr="00D46A23" w:rsidRDefault="00A7166A">
      <w:pPr>
        <w:rPr>
          <w:b/>
        </w:rPr>
      </w:pPr>
      <w:r w:rsidRPr="00217C21">
        <w:rPr>
          <w:b/>
        </w:rPr>
        <w:t>HOSTINSKÝ 1</w:t>
      </w:r>
      <w:r w:rsidR="00D46A23">
        <w:t xml:space="preserve">, </w:t>
      </w:r>
      <w:r w:rsidRPr="00217C21">
        <w:rPr>
          <w:b/>
        </w:rPr>
        <w:t>HOSTINSKÝ 2</w:t>
      </w:r>
      <w:r w:rsidR="00D46A23">
        <w:t xml:space="preserve">, </w:t>
      </w:r>
      <w:r w:rsidR="00D46A23" w:rsidRPr="00D46A23">
        <w:rPr>
          <w:b/>
        </w:rPr>
        <w:t>HOSTINSKÝ 3</w:t>
      </w:r>
    </w:p>
    <w:p w:rsidR="00A7166A" w:rsidRPr="00D46A23" w:rsidRDefault="00D46A23">
      <w:pPr>
        <w:rPr>
          <w:b/>
        </w:rPr>
      </w:pPr>
      <w:r w:rsidRPr="00D46A23">
        <w:rPr>
          <w:b/>
        </w:rPr>
        <w:t>STAŘEČEK</w:t>
      </w:r>
      <w:r w:rsidR="00445FDE" w:rsidRPr="00D46A23">
        <w:rPr>
          <w:b/>
        </w:rPr>
        <w:tab/>
      </w:r>
      <w:r w:rsidR="00445FDE" w:rsidRPr="00D46A23">
        <w:rPr>
          <w:b/>
        </w:rPr>
        <w:tab/>
      </w:r>
      <w:r w:rsidR="00445FDE" w:rsidRPr="00D46A23">
        <w:rPr>
          <w:b/>
        </w:rPr>
        <w:tab/>
      </w:r>
    </w:p>
    <w:p w:rsidR="00A7166A" w:rsidRPr="0072755E" w:rsidRDefault="00A7166A">
      <w:pPr>
        <w:rPr>
          <w:sz w:val="10"/>
          <w:szCs w:val="10"/>
        </w:rPr>
      </w:pPr>
    </w:p>
    <w:p w:rsidR="00A7166A" w:rsidRDefault="00A7166A">
      <w:r w:rsidRPr="004C0F74">
        <w:rPr>
          <w:b/>
        </w:rPr>
        <w:t>SBOR</w:t>
      </w:r>
      <w:r w:rsidRPr="004C0F74">
        <w:t xml:space="preserve">: začíná </w:t>
      </w:r>
      <w:r>
        <w:t>nějakou koledou nebo jinou vhodnou písní</w:t>
      </w:r>
    </w:p>
    <w:p w:rsidR="006C7209" w:rsidRDefault="006C7209">
      <w:pPr>
        <w:sectPr w:rsidR="006C7209" w:rsidSect="00A7166A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166A" w:rsidRDefault="00A7166A"/>
    <w:p w:rsidR="006C7209" w:rsidRPr="0072755E" w:rsidRDefault="006C7209">
      <w:pPr>
        <w:rPr>
          <w:b/>
          <w:sz w:val="10"/>
          <w:szCs w:val="10"/>
        </w:rPr>
        <w:sectPr w:rsidR="006C7209" w:rsidRPr="0072755E" w:rsidSect="006C720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166A" w:rsidRDefault="00A7166A">
      <w:r w:rsidRPr="00217C21">
        <w:rPr>
          <w:b/>
        </w:rPr>
        <w:lastRenderedPageBreak/>
        <w:t>VYPRAVĚČ</w:t>
      </w:r>
      <w:r>
        <w:t>:</w:t>
      </w:r>
    </w:p>
    <w:p w:rsidR="009D36CE" w:rsidRDefault="009D36CE">
      <w:r>
        <w:t>Přenesme se časem zpět</w:t>
      </w:r>
    </w:p>
    <w:p w:rsidR="009D36CE" w:rsidRDefault="009D36CE">
      <w:r>
        <w:t>do vísky jménem Nazaret,</w:t>
      </w:r>
    </w:p>
    <w:p w:rsidR="009D36CE" w:rsidRDefault="009D36CE">
      <w:r>
        <w:t>která leží v judské zemi</w:t>
      </w:r>
    </w:p>
    <w:p w:rsidR="009D36CE" w:rsidRDefault="009D36CE">
      <w:r>
        <w:t>a známá je lidmi všemi.</w:t>
      </w:r>
    </w:p>
    <w:p w:rsidR="009D36CE" w:rsidRDefault="009D36CE">
      <w:r>
        <w:t xml:space="preserve">Tam Maria žila, </w:t>
      </w:r>
      <w:r w:rsidR="00DB73CE">
        <w:t>žena</w:t>
      </w:r>
    </w:p>
    <w:p w:rsidR="00DB73CE" w:rsidRDefault="00DB73CE">
      <w:r>
        <w:t>Josefovi zasnoubená.</w:t>
      </w:r>
    </w:p>
    <w:p w:rsidR="00DB73CE" w:rsidRDefault="00DB73CE">
      <w:r>
        <w:t>Nenechme to nakonec,</w:t>
      </w:r>
    </w:p>
    <w:p w:rsidR="00DB73CE" w:rsidRDefault="00DB73CE">
      <w:r>
        <w:t>že stala se tam divná věc.</w:t>
      </w:r>
    </w:p>
    <w:p w:rsidR="00DB73CE" w:rsidRDefault="00DB73CE">
      <w:r>
        <w:t>Jednoho jarního večera</w:t>
      </w:r>
    </w:p>
    <w:p w:rsidR="00DB73CE" w:rsidRDefault="0072755E">
      <w:r>
        <w:t>u</w:t>
      </w:r>
      <w:r w:rsidR="00DB73CE">
        <w:t xml:space="preserve"> okna Maria sedě</w:t>
      </w:r>
      <w:r>
        <w:t>la.</w:t>
      </w:r>
    </w:p>
    <w:p w:rsidR="00DB73CE" w:rsidRDefault="0072755E">
      <w:r>
        <w:t>T</w:t>
      </w:r>
      <w:r w:rsidR="00975B19">
        <w:t xml:space="preserve">u zjevila se jasná zář, </w:t>
      </w:r>
    </w:p>
    <w:p w:rsidR="00975B19" w:rsidRDefault="00975B19">
      <w:r>
        <w:t>Maria zakryla si tvář</w:t>
      </w:r>
      <w:r w:rsidR="0072755E">
        <w:t>.</w:t>
      </w:r>
    </w:p>
    <w:p w:rsidR="00975B19" w:rsidRDefault="0072755E">
      <w:r>
        <w:t>K</w:t>
      </w:r>
      <w:r w:rsidR="00A80D4A">
        <w:t>dyž odkryla ji</w:t>
      </w:r>
      <w:r>
        <w:t>, viděla</w:t>
      </w:r>
    </w:p>
    <w:p w:rsidR="00A80D4A" w:rsidRDefault="00A80D4A">
      <w:r>
        <w:t>před sebou stát anděla.</w:t>
      </w:r>
    </w:p>
    <w:p w:rsidR="00A80D4A" w:rsidRPr="0072755E" w:rsidRDefault="00A80D4A">
      <w:pPr>
        <w:rPr>
          <w:sz w:val="10"/>
          <w:szCs w:val="10"/>
        </w:rPr>
      </w:pPr>
    </w:p>
    <w:p w:rsidR="00A80D4A" w:rsidRDefault="00A80D4A">
      <w:r w:rsidRPr="00217C21">
        <w:rPr>
          <w:b/>
        </w:rPr>
        <w:t>ANDĚL</w:t>
      </w:r>
      <w:r w:rsidR="00453BE8" w:rsidRPr="00453BE8">
        <w:t>:</w:t>
      </w:r>
      <w:r w:rsidR="00453BE8">
        <w:t xml:space="preserve"> </w:t>
      </w:r>
      <w:r w:rsidR="0072755E">
        <w:t>Neboj se, Maria.</w:t>
      </w:r>
    </w:p>
    <w:p w:rsidR="00A80D4A" w:rsidRPr="0072755E" w:rsidRDefault="00A80D4A">
      <w:pPr>
        <w:rPr>
          <w:sz w:val="10"/>
          <w:szCs w:val="10"/>
        </w:rPr>
      </w:pPr>
    </w:p>
    <w:p w:rsidR="0072755E" w:rsidRDefault="00A80D4A">
      <w:pPr>
        <w:rPr>
          <w:b/>
        </w:rPr>
      </w:pPr>
      <w:r w:rsidRPr="00217C21">
        <w:rPr>
          <w:b/>
        </w:rPr>
        <w:t>VYPRAVĚČ</w:t>
      </w:r>
    </w:p>
    <w:p w:rsidR="00975B19" w:rsidRDefault="0072755E" w:rsidP="0072755E">
      <w:r>
        <w:t xml:space="preserve">K ní děl </w:t>
      </w:r>
      <w:r w:rsidR="00A80D4A">
        <w:t>t</w:t>
      </w:r>
      <w:r w:rsidR="00975B19">
        <w:t>ato slova archanděl</w:t>
      </w:r>
      <w:r>
        <w:t>.</w:t>
      </w:r>
    </w:p>
    <w:p w:rsidR="00A80D4A" w:rsidRPr="0072755E" w:rsidRDefault="00A80D4A">
      <w:pPr>
        <w:rPr>
          <w:sz w:val="10"/>
          <w:szCs w:val="10"/>
        </w:rPr>
      </w:pPr>
    </w:p>
    <w:p w:rsidR="00A80D4A" w:rsidRPr="00217C21" w:rsidRDefault="00A80D4A">
      <w:pPr>
        <w:rPr>
          <w:b/>
        </w:rPr>
      </w:pPr>
      <w:r w:rsidRPr="00217C21">
        <w:rPr>
          <w:b/>
        </w:rPr>
        <w:t>ANDĚL</w:t>
      </w:r>
    </w:p>
    <w:p w:rsidR="00A80D4A" w:rsidRDefault="00A80D4A">
      <w:r>
        <w:t>Není to vskutku náhoda,</w:t>
      </w:r>
    </w:p>
    <w:p w:rsidR="00A80D4A" w:rsidRDefault="00A80D4A">
      <w:r>
        <w:t>že nalezla jsi milost u Boha.</w:t>
      </w:r>
    </w:p>
    <w:p w:rsidR="00A80D4A" w:rsidRDefault="00A80D4A">
      <w:r>
        <w:t>Počneš a porodíš Syna,</w:t>
      </w:r>
    </w:p>
    <w:p w:rsidR="00A80D4A" w:rsidRDefault="00A80D4A">
      <w:r>
        <w:t xml:space="preserve">na </w:t>
      </w:r>
      <w:r w:rsidR="0072755E">
        <w:t>něho padne všechna vina.</w:t>
      </w:r>
    </w:p>
    <w:p w:rsidR="00A80D4A" w:rsidRDefault="0072755E">
      <w:r>
        <w:t>L</w:t>
      </w:r>
      <w:r w:rsidR="00A80D4A">
        <w:t>idské hříchy vykoupí,</w:t>
      </w:r>
    </w:p>
    <w:p w:rsidR="00A80D4A" w:rsidRDefault="00A80D4A">
      <w:r>
        <w:t>než na nebesa vystoupí.</w:t>
      </w:r>
    </w:p>
    <w:p w:rsidR="00B64B1B" w:rsidRDefault="00B64B1B">
      <w:r>
        <w:t>Ježíš mu jméno dáš,</w:t>
      </w:r>
    </w:p>
    <w:p w:rsidR="00B64B1B" w:rsidRDefault="00B64B1B">
      <w:r>
        <w:t>on bude pravý Mesiáš.</w:t>
      </w:r>
    </w:p>
    <w:p w:rsidR="00DB73CE" w:rsidRPr="0072755E" w:rsidRDefault="00DB73CE">
      <w:pPr>
        <w:rPr>
          <w:sz w:val="10"/>
          <w:szCs w:val="10"/>
        </w:rPr>
      </w:pPr>
    </w:p>
    <w:p w:rsidR="009D36CE" w:rsidRPr="00217C21" w:rsidRDefault="00B64B1B">
      <w:pPr>
        <w:rPr>
          <w:b/>
        </w:rPr>
      </w:pPr>
      <w:r w:rsidRPr="00217C21">
        <w:rPr>
          <w:b/>
        </w:rPr>
        <w:t>MARIA</w:t>
      </w:r>
    </w:p>
    <w:p w:rsidR="00B64B1B" w:rsidRDefault="0072755E">
      <w:r>
        <w:t>Ale jak se to stát může?</w:t>
      </w:r>
      <w:r w:rsidR="00B64B1B">
        <w:t xml:space="preserve"> </w:t>
      </w:r>
    </w:p>
    <w:p w:rsidR="00B64B1B" w:rsidRDefault="0072755E">
      <w:r>
        <w:t>D</w:t>
      </w:r>
      <w:r w:rsidR="00B64B1B">
        <w:t>osud nepoznala jsem muže.</w:t>
      </w:r>
    </w:p>
    <w:p w:rsidR="00B64B1B" w:rsidRPr="0072755E" w:rsidRDefault="00B64B1B">
      <w:pPr>
        <w:rPr>
          <w:sz w:val="10"/>
          <w:szCs w:val="10"/>
        </w:rPr>
      </w:pPr>
    </w:p>
    <w:p w:rsidR="00B64B1B" w:rsidRPr="00217C21" w:rsidRDefault="00B64B1B">
      <w:pPr>
        <w:rPr>
          <w:b/>
        </w:rPr>
      </w:pPr>
      <w:r w:rsidRPr="00217C21">
        <w:rPr>
          <w:b/>
        </w:rPr>
        <w:t>ANDĚL</w:t>
      </w:r>
    </w:p>
    <w:p w:rsidR="00B64B1B" w:rsidRDefault="00B64B1B">
      <w:r>
        <w:t>Duch svatý sestoupí z</w:t>
      </w:r>
      <w:r w:rsidR="00D82169">
        <w:t> </w:t>
      </w:r>
      <w:r>
        <w:t>nebe</w:t>
      </w:r>
      <w:r w:rsidR="00D82169">
        <w:t>,</w:t>
      </w:r>
      <w:r>
        <w:t xml:space="preserve"> </w:t>
      </w:r>
    </w:p>
    <w:p w:rsidR="00B64B1B" w:rsidRDefault="00B64B1B">
      <w:r>
        <w:t>moc Nejvyššího zastíní tebe.</w:t>
      </w:r>
    </w:p>
    <w:p w:rsidR="00217C21" w:rsidRPr="0072755E" w:rsidRDefault="00217C21">
      <w:pPr>
        <w:rPr>
          <w:sz w:val="10"/>
          <w:szCs w:val="10"/>
        </w:rPr>
      </w:pPr>
    </w:p>
    <w:p w:rsidR="00B64B1B" w:rsidRPr="00217C21" w:rsidRDefault="00B64B1B">
      <w:pPr>
        <w:rPr>
          <w:b/>
        </w:rPr>
      </w:pPr>
      <w:r w:rsidRPr="00217C21">
        <w:rPr>
          <w:b/>
        </w:rPr>
        <w:t>MARIA</w:t>
      </w:r>
    </w:p>
    <w:p w:rsidR="00B64B1B" w:rsidRDefault="00B64B1B">
      <w:r>
        <w:t>Nemusíš o</w:t>
      </w:r>
      <w:r w:rsidR="0072755E">
        <w:t>pakovat to znova, ať stane se</w:t>
      </w:r>
      <w:r w:rsidR="0072755E">
        <w:br/>
      </w:r>
      <w:r>
        <w:t>dle tvého slova.</w:t>
      </w:r>
      <w:r w:rsidR="0072755E">
        <w:t xml:space="preserve"> </w:t>
      </w:r>
      <w:r>
        <w:t>Nepotřebuji více znát,</w:t>
      </w:r>
    </w:p>
    <w:p w:rsidR="00B64B1B" w:rsidRDefault="00B64B1B">
      <w:r>
        <w:t>chci Boha ve všem poslouchat.</w:t>
      </w:r>
    </w:p>
    <w:p w:rsidR="00B64B1B" w:rsidRPr="0072755E" w:rsidRDefault="00B64B1B">
      <w:pPr>
        <w:rPr>
          <w:sz w:val="10"/>
          <w:szCs w:val="10"/>
        </w:rPr>
      </w:pPr>
    </w:p>
    <w:p w:rsidR="00B64B1B" w:rsidRPr="00217C21" w:rsidRDefault="00B64B1B">
      <w:pPr>
        <w:rPr>
          <w:b/>
        </w:rPr>
      </w:pPr>
      <w:r w:rsidRPr="00217C21">
        <w:rPr>
          <w:b/>
        </w:rPr>
        <w:lastRenderedPageBreak/>
        <w:t>VYPRAVĚČ</w:t>
      </w:r>
    </w:p>
    <w:p w:rsidR="00D82169" w:rsidRDefault="00B64B1B">
      <w:r>
        <w:t>Tak Maria počala dítě</w:t>
      </w:r>
    </w:p>
    <w:p w:rsidR="00B64B1B" w:rsidRDefault="00D82169">
      <w:r>
        <w:t xml:space="preserve">a </w:t>
      </w:r>
      <w:r w:rsidR="00B64B1B">
        <w:t>všem zůstalo to skryté</w:t>
      </w:r>
      <w:r w:rsidR="00A8706B">
        <w:t>.</w:t>
      </w:r>
    </w:p>
    <w:p w:rsidR="00B64B1B" w:rsidRDefault="00A8706B">
      <w:r>
        <w:t>J</w:t>
      </w:r>
      <w:r w:rsidR="00B64B1B">
        <w:t>en Josefovi anděl řekl,</w:t>
      </w:r>
    </w:p>
    <w:p w:rsidR="00B64B1B" w:rsidRDefault="00B64B1B">
      <w:r>
        <w:t xml:space="preserve">aby se ničeho nelekl </w:t>
      </w:r>
    </w:p>
    <w:p w:rsidR="00B64B1B" w:rsidRDefault="00B64B1B">
      <w:r>
        <w:t>a hned od samého počátku</w:t>
      </w:r>
    </w:p>
    <w:p w:rsidR="00B64B1B" w:rsidRDefault="00B64B1B">
      <w:r>
        <w:t>postaral se o dítě i o matku.</w:t>
      </w:r>
    </w:p>
    <w:p w:rsidR="00B64B1B" w:rsidRDefault="00B64B1B">
      <w:r>
        <w:t>Tak uplynul nějaký čas,</w:t>
      </w:r>
    </w:p>
    <w:p w:rsidR="00217C21" w:rsidRDefault="00B64B1B">
      <w:r>
        <w:t>a v Nazaretě jsme už zas</w:t>
      </w:r>
      <w:r w:rsidR="00217C21">
        <w:t>,</w:t>
      </w:r>
    </w:p>
    <w:p w:rsidR="00217C21" w:rsidRDefault="00217C21">
      <w:r>
        <w:t xml:space="preserve">co je tu dnes </w:t>
      </w:r>
      <w:r w:rsidR="00445FDE">
        <w:t>s</w:t>
      </w:r>
      <w:r>
        <w:t>honu spěchu,</w:t>
      </w:r>
    </w:p>
    <w:p w:rsidR="00217C21" w:rsidRDefault="00217C21">
      <w:r>
        <w:t>k</w:t>
      </w:r>
      <w:r w:rsidR="00445FDE">
        <w:t>a</w:t>
      </w:r>
      <w:r>
        <w:t>m všichni běží bez dechu?</w:t>
      </w:r>
    </w:p>
    <w:p w:rsidR="00217C21" w:rsidRDefault="00217C21">
      <w:r>
        <w:t>Nikdo z lidí nelení,</w:t>
      </w:r>
    </w:p>
    <w:p w:rsidR="00217C21" w:rsidRDefault="00217C21">
      <w:r>
        <w:t>chce poslechnout si hlášení.</w:t>
      </w:r>
    </w:p>
    <w:p w:rsidR="0016383A" w:rsidRPr="00A8706B" w:rsidRDefault="0016383A">
      <w:pPr>
        <w:rPr>
          <w:b/>
          <w:sz w:val="10"/>
          <w:szCs w:val="10"/>
        </w:rPr>
      </w:pPr>
    </w:p>
    <w:p w:rsidR="0016383A" w:rsidRPr="00484E8A" w:rsidRDefault="0016383A" w:rsidP="0016383A">
      <w:pPr>
        <w:ind w:left="708" w:hanging="708"/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Hlasatel si stoupne před lidi a vyhlašuje.</w:t>
      </w:r>
    </w:p>
    <w:p w:rsidR="0016383A" w:rsidRPr="00FF6DDE" w:rsidRDefault="0016383A" w:rsidP="0016383A">
      <w:pPr>
        <w:ind w:left="708" w:hanging="708"/>
        <w:jc w:val="both"/>
        <w:rPr>
          <w:b/>
        </w:rPr>
      </w:pPr>
      <w:r w:rsidRPr="00FF6DDE">
        <w:rPr>
          <w:b/>
        </w:rPr>
        <w:t>HLASATEL</w:t>
      </w:r>
    </w:p>
    <w:p w:rsidR="0016383A" w:rsidRPr="00FF6DDE" w:rsidRDefault="0016383A" w:rsidP="00A8706B">
      <w:pPr>
        <w:jc w:val="both"/>
      </w:pPr>
      <w:r w:rsidRPr="00FF6DDE">
        <w:t>Slyšte všichni, co vás tu je,</w:t>
      </w:r>
    </w:p>
    <w:p w:rsidR="0016383A" w:rsidRPr="00FF6DDE" w:rsidRDefault="0016383A" w:rsidP="0016383A">
      <w:pPr>
        <w:ind w:left="708" w:hanging="708"/>
        <w:jc w:val="both"/>
      </w:pPr>
      <w:r w:rsidRPr="00FF6DDE">
        <w:t>co vám císař přikazuje.</w:t>
      </w:r>
    </w:p>
    <w:p w:rsidR="00A8706B" w:rsidRDefault="00A8706B" w:rsidP="00A8706B">
      <w:pPr>
        <w:ind w:left="708" w:hanging="708"/>
        <w:jc w:val="both"/>
      </w:pPr>
      <w:r>
        <w:t>Staří, mladí spěchejte,</w:t>
      </w:r>
    </w:p>
    <w:p w:rsidR="0016383A" w:rsidRPr="00FF6DDE" w:rsidRDefault="0016383A" w:rsidP="00A8706B">
      <w:pPr>
        <w:ind w:left="708" w:hanging="708"/>
        <w:jc w:val="both"/>
      </w:pPr>
      <w:r w:rsidRPr="00FF6DDE">
        <w:t>na cestu se vydejte,</w:t>
      </w:r>
    </w:p>
    <w:p w:rsidR="0016383A" w:rsidRPr="00FF6DDE" w:rsidRDefault="0016383A" w:rsidP="00A8706B">
      <w:pPr>
        <w:jc w:val="both"/>
      </w:pPr>
      <w:r w:rsidRPr="00FF6DDE">
        <w:t>do svého rodného města,</w:t>
      </w:r>
    </w:p>
    <w:p w:rsidR="0016383A" w:rsidRPr="00FF6DDE" w:rsidRDefault="0016383A" w:rsidP="00A8706B">
      <w:pPr>
        <w:jc w:val="both"/>
      </w:pPr>
      <w:r w:rsidRPr="00FF6DDE">
        <w:t>ať vás vede přímá cesta,</w:t>
      </w:r>
    </w:p>
    <w:p w:rsidR="0016383A" w:rsidRPr="00FF6DDE" w:rsidRDefault="0016383A" w:rsidP="00A8706B">
      <w:pPr>
        <w:jc w:val="both"/>
      </w:pPr>
      <w:r w:rsidRPr="00FF6DDE">
        <w:t>k soupisu lidu všeho,</w:t>
      </w:r>
    </w:p>
    <w:p w:rsidR="0016383A" w:rsidRPr="00FF6DDE" w:rsidRDefault="0016383A" w:rsidP="00A8706B">
      <w:pPr>
        <w:jc w:val="both"/>
      </w:pPr>
      <w:r w:rsidRPr="00FF6DDE">
        <w:t>splňte příkaz vládce svého.</w:t>
      </w:r>
    </w:p>
    <w:p w:rsidR="0016383A" w:rsidRPr="00453BE8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484E8A" w:rsidRDefault="0016383A" w:rsidP="0016383A">
      <w:pPr>
        <w:ind w:left="708" w:hanging="708"/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Josef stojí opodál a pokynem ruky volá Marii.</w:t>
      </w: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JOSEF</w:t>
      </w:r>
      <w:r w:rsidRPr="00FF6DDE">
        <w:t>: Pospěš, Maria, ke mně blíž,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   ať vše dobře uslyšíš</w:t>
      </w:r>
      <w:r w:rsidR="00453BE8">
        <w:t>.</w:t>
      </w:r>
    </w:p>
    <w:p w:rsidR="0016383A" w:rsidRPr="00453BE8" w:rsidRDefault="0016383A" w:rsidP="0016383A">
      <w:pPr>
        <w:ind w:left="708" w:hanging="708"/>
        <w:jc w:val="both"/>
        <w:rPr>
          <w:i/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  <w:rPr>
          <w:i/>
        </w:rPr>
      </w:pPr>
      <w:r w:rsidRPr="00FF6DDE">
        <w:rPr>
          <w:i/>
        </w:rPr>
        <w:t>Maria přichází.</w:t>
      </w: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MARIA</w:t>
      </w:r>
      <w:r w:rsidRPr="00FF6DDE">
        <w:t>: Co to, Josefe, znamená?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    Řekni, co se státi má?</w:t>
      </w:r>
      <w:r w:rsidRPr="00FF6DDE">
        <w:tab/>
      </w:r>
    </w:p>
    <w:p w:rsidR="0016383A" w:rsidRPr="00453BE8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JOSEF</w:t>
      </w:r>
      <w:r w:rsidRPr="00FF6DDE">
        <w:t>: Na cestu se máme dát,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   do Betléma cestovat.</w:t>
      </w:r>
    </w:p>
    <w:p w:rsidR="0016383A" w:rsidRPr="00453BE8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  <w:rPr>
          <w:i/>
        </w:rPr>
      </w:pPr>
      <w:r w:rsidRPr="00FF6DDE">
        <w:rPr>
          <w:b/>
        </w:rPr>
        <w:t>MARIA:</w:t>
      </w:r>
      <w:r w:rsidRPr="00FF6DDE">
        <w:t xml:space="preserve"> </w:t>
      </w:r>
      <w:r w:rsidRPr="00FF6DDE">
        <w:rPr>
          <w:i/>
        </w:rPr>
        <w:t>(ulekne se)</w:t>
      </w:r>
    </w:p>
    <w:p w:rsidR="0016383A" w:rsidRPr="00FF6DDE" w:rsidRDefault="0016383A" w:rsidP="0016383A">
      <w:pPr>
        <w:ind w:left="708"/>
        <w:jc w:val="both"/>
      </w:pPr>
      <w:r w:rsidRPr="00FF6DDE">
        <w:t>Když se má dítě narodit</w:t>
      </w:r>
      <w:r w:rsidR="00453BE8">
        <w:t>?</w:t>
      </w:r>
    </w:p>
    <w:p w:rsidR="0016383A" w:rsidRPr="00FF6DDE" w:rsidRDefault="0016383A" w:rsidP="0016383A">
      <w:pPr>
        <w:ind w:left="708"/>
        <w:jc w:val="both"/>
      </w:pPr>
      <w:r w:rsidRPr="00FF6DDE">
        <w:t>Lec</w:t>
      </w:r>
      <w:r w:rsidR="00453BE8">
        <w:t>c</w:t>
      </w:r>
      <w:r w:rsidRPr="00FF6DDE">
        <w:t>os se může přihodit.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Na cestě dlouhé, však to víš,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kde hledat na ní vhodnou skrýš.</w:t>
      </w:r>
    </w:p>
    <w:p w:rsidR="00DE2B58" w:rsidRDefault="00DE2B58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lastRenderedPageBreak/>
        <w:t>JOSEF</w:t>
      </w:r>
      <w:r w:rsidRPr="00FF6DDE">
        <w:t>: Neboj se, Maria, není tak zle,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mám v Betlémě své příbuzné.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Jistě nám poskytnou přístřeší,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v nouzi nám pomohou, potěší.</w:t>
      </w:r>
    </w:p>
    <w:p w:rsidR="0016383A" w:rsidRPr="00DE2B58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484E8A" w:rsidRDefault="0016383A" w:rsidP="0016383A">
      <w:pPr>
        <w:jc w:val="both"/>
        <w:rPr>
          <w:i/>
          <w:sz w:val="22"/>
          <w:szCs w:val="22"/>
        </w:rPr>
      </w:pPr>
      <w:r w:rsidRPr="00484E8A">
        <w:rPr>
          <w:i/>
          <w:sz w:val="22"/>
          <w:szCs w:val="22"/>
        </w:rPr>
        <w:t>Josef s Marií jdou k první</w:t>
      </w:r>
      <w:r w:rsidR="00217C21">
        <w:rPr>
          <w:i/>
          <w:sz w:val="22"/>
          <w:szCs w:val="22"/>
        </w:rPr>
        <w:t>mu</w:t>
      </w:r>
      <w:r w:rsidRPr="00484E8A">
        <w:rPr>
          <w:i/>
          <w:sz w:val="22"/>
          <w:szCs w:val="22"/>
        </w:rPr>
        <w:t xml:space="preserve"> </w:t>
      </w:r>
      <w:r w:rsidR="00217C21">
        <w:rPr>
          <w:i/>
          <w:sz w:val="22"/>
          <w:szCs w:val="22"/>
        </w:rPr>
        <w:t>hostinskému</w:t>
      </w:r>
      <w:r w:rsidRPr="00484E8A">
        <w:rPr>
          <w:i/>
          <w:sz w:val="22"/>
          <w:szCs w:val="22"/>
        </w:rPr>
        <w:t>, kter</w:t>
      </w:r>
      <w:r w:rsidR="00217C21">
        <w:rPr>
          <w:i/>
          <w:sz w:val="22"/>
          <w:szCs w:val="22"/>
        </w:rPr>
        <w:t>ý</w:t>
      </w:r>
      <w:r w:rsidRPr="00484E8A">
        <w:rPr>
          <w:i/>
          <w:sz w:val="22"/>
          <w:szCs w:val="22"/>
        </w:rPr>
        <w:t xml:space="preserve"> stojí na rohu ohrady. Vypravěč do toho říká:</w:t>
      </w:r>
    </w:p>
    <w:p w:rsidR="0016383A" w:rsidRPr="00DE2B58" w:rsidRDefault="0016383A" w:rsidP="0016383A">
      <w:pPr>
        <w:ind w:left="708" w:hanging="708"/>
        <w:jc w:val="both"/>
        <w:rPr>
          <w:b/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VYPRAVĚČ</w:t>
      </w:r>
      <w:r w:rsidRPr="00FF6DDE">
        <w:t>: Tak na cestu se vydali,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             do Betléma spěchali.</w:t>
      </w:r>
    </w:p>
    <w:p w:rsidR="00217C21" w:rsidRPr="00DE2B58" w:rsidRDefault="00217C21" w:rsidP="0016383A">
      <w:pPr>
        <w:ind w:left="708" w:hanging="708"/>
        <w:jc w:val="both"/>
        <w:rPr>
          <w:b/>
          <w:sz w:val="10"/>
          <w:szCs w:val="10"/>
        </w:rPr>
      </w:pPr>
    </w:p>
    <w:p w:rsidR="00217C21" w:rsidRDefault="00217C21" w:rsidP="00217C21">
      <w:pPr>
        <w:pBdr>
          <w:bottom w:val="single" w:sz="6" w:space="1" w:color="auto"/>
        </w:pBdr>
      </w:pPr>
      <w:r w:rsidRPr="00DE2B58">
        <w:rPr>
          <w:b/>
        </w:rPr>
        <w:t>SBOR</w:t>
      </w:r>
      <w:r>
        <w:t xml:space="preserve">: </w:t>
      </w:r>
      <w:r w:rsidR="00DE2B58">
        <w:t>B</w:t>
      </w:r>
      <w:r w:rsidR="00886649">
        <w:t xml:space="preserve">ěhem putování </w:t>
      </w:r>
      <w:r w:rsidR="00DE2B58">
        <w:t>zpívá píseň.</w:t>
      </w:r>
    </w:p>
    <w:p w:rsidR="00217C21" w:rsidRPr="00DE2B58" w:rsidRDefault="00217C21" w:rsidP="00217C21">
      <w:pPr>
        <w:pBdr>
          <w:bottom w:val="single" w:sz="6" w:space="1" w:color="auto"/>
        </w:pBdr>
        <w:rPr>
          <w:sz w:val="10"/>
          <w:szCs w:val="10"/>
        </w:rPr>
      </w:pPr>
    </w:p>
    <w:p w:rsidR="00217C21" w:rsidRPr="00DE2B58" w:rsidRDefault="00217C21" w:rsidP="00217C21">
      <w:pPr>
        <w:rPr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JOSEF</w:t>
      </w:r>
      <w:r w:rsidR="00DE2B58">
        <w:t>:</w:t>
      </w:r>
      <w:r w:rsidRPr="00FF6DDE">
        <w:rPr>
          <w:i/>
        </w:rPr>
        <w:t xml:space="preserve">(klepe na dveře u </w:t>
      </w:r>
      <w:r w:rsidR="00DE2B58">
        <w:rPr>
          <w:i/>
        </w:rPr>
        <w:t>1.</w:t>
      </w:r>
      <w:r w:rsidRPr="00FF6DDE">
        <w:rPr>
          <w:i/>
        </w:rPr>
        <w:t xml:space="preserve"> </w:t>
      </w:r>
      <w:r w:rsidR="00217C21" w:rsidRPr="00FF6DDE">
        <w:rPr>
          <w:i/>
        </w:rPr>
        <w:t>hostinského</w:t>
      </w:r>
      <w:r w:rsidRPr="00FF6DDE">
        <w:rPr>
          <w:i/>
        </w:rPr>
        <w:t>)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Mil</w:t>
      </w:r>
      <w:r w:rsidR="00445FDE">
        <w:t>ý</w:t>
      </w:r>
      <w:r w:rsidRPr="00FF6DDE">
        <w:t xml:space="preserve"> </w:t>
      </w:r>
      <w:r w:rsidR="00217C21" w:rsidRPr="00FF6DDE">
        <w:t>pane</w:t>
      </w:r>
      <w:r w:rsidRPr="00FF6DDE">
        <w:t>, dobrý den,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zdaleka k vám </w:t>
      </w:r>
      <w:proofErr w:type="spellStart"/>
      <w:r w:rsidRPr="00FF6DDE">
        <w:t>putujem</w:t>
      </w:r>
      <w:proofErr w:type="spellEnd"/>
      <w:r w:rsidRPr="00FF6DDE">
        <w:t>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Žena má o nocleh prosí,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děťátko pod srdcem nosí.</w:t>
      </w:r>
    </w:p>
    <w:p w:rsidR="0016383A" w:rsidRPr="00DE2B58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217C21" w:rsidP="0016383A">
      <w:pPr>
        <w:ind w:left="708" w:hanging="708"/>
        <w:jc w:val="both"/>
      </w:pPr>
      <w:r w:rsidRPr="00FF6DDE">
        <w:rPr>
          <w:b/>
        </w:rPr>
        <w:t>HOSTINSKÝ 1</w:t>
      </w:r>
      <w:r w:rsidR="0016383A" w:rsidRPr="00FF6DDE">
        <w:t xml:space="preserve"> </w:t>
      </w:r>
      <w:r w:rsidR="0016383A" w:rsidRPr="00FF6DDE">
        <w:rPr>
          <w:i/>
        </w:rPr>
        <w:t>(odmítavě):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Nezlobte se, milí hosté,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jinde dnes o nocleh proste.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Máme lidí plný dům,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všichni přišli k zápisům.</w:t>
      </w:r>
    </w:p>
    <w:p w:rsidR="0016383A" w:rsidRPr="00DE2B58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JOSEF</w:t>
      </w:r>
      <w:r w:rsidRPr="00FF6DDE">
        <w:t xml:space="preserve"> </w:t>
      </w:r>
      <w:r w:rsidRPr="00FF6DDE">
        <w:rPr>
          <w:i/>
        </w:rPr>
        <w:t xml:space="preserve">(klepe na dveře u </w:t>
      </w:r>
      <w:r w:rsidR="00DE2B58">
        <w:rPr>
          <w:i/>
        </w:rPr>
        <w:t>2.</w:t>
      </w:r>
      <w:r w:rsidRPr="00FF6DDE">
        <w:rPr>
          <w:i/>
        </w:rPr>
        <w:t xml:space="preserve"> </w:t>
      </w:r>
      <w:r w:rsidR="00217C21" w:rsidRPr="00FF6DDE">
        <w:rPr>
          <w:i/>
        </w:rPr>
        <w:t>hostinského</w:t>
      </w:r>
      <w:r w:rsidRPr="00FF6DDE">
        <w:rPr>
          <w:i/>
        </w:rPr>
        <w:t>):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</w:r>
      <w:r w:rsidR="00445FDE">
        <w:t>Hostinský drahý</w:t>
      </w:r>
      <w:r w:rsidRPr="00FF6DDE">
        <w:t>, dobrý den,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dlouho už sami </w:t>
      </w:r>
      <w:proofErr w:type="spellStart"/>
      <w:r w:rsidRPr="00FF6DDE">
        <w:t>putujem</w:t>
      </w:r>
      <w:proofErr w:type="spellEnd"/>
      <w:r w:rsidRPr="00FF6DDE">
        <w:t>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Žena má o nocleh prosí,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děťátko pod srdcem nosí.</w:t>
      </w:r>
    </w:p>
    <w:p w:rsidR="0016383A" w:rsidRPr="00D46A23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217C21" w:rsidP="0016383A">
      <w:pPr>
        <w:ind w:left="708" w:hanging="708"/>
        <w:jc w:val="both"/>
      </w:pPr>
      <w:r w:rsidRPr="00FF6DDE">
        <w:rPr>
          <w:b/>
        </w:rPr>
        <w:t>HOSTINSKÝ 2</w:t>
      </w:r>
      <w:r w:rsidR="0016383A" w:rsidRPr="00FF6DDE">
        <w:rPr>
          <w:i/>
        </w:rPr>
        <w:t>:</w:t>
      </w:r>
    </w:p>
    <w:p w:rsidR="0016383A" w:rsidRPr="00FF6DDE" w:rsidRDefault="0016383A" w:rsidP="0016383A">
      <w:pPr>
        <w:ind w:left="708"/>
        <w:jc w:val="both"/>
      </w:pPr>
      <w:r w:rsidRPr="00FF6DDE">
        <w:t>Je nám líto, tuto noc,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je tu vskutku lidí moc.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Nemáme volnou světnici,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štěstí své zkuste v hostinci.</w:t>
      </w:r>
    </w:p>
    <w:p w:rsidR="0016383A" w:rsidRPr="00D46A23" w:rsidRDefault="0016383A" w:rsidP="0016383A">
      <w:pPr>
        <w:ind w:left="708" w:hanging="708"/>
        <w:jc w:val="both"/>
        <w:rPr>
          <w:sz w:val="10"/>
          <w:szCs w:val="10"/>
        </w:rPr>
      </w:pPr>
    </w:p>
    <w:p w:rsidR="00D46A23" w:rsidRDefault="0016383A" w:rsidP="0016383A">
      <w:pPr>
        <w:ind w:left="708" w:hanging="708"/>
        <w:jc w:val="both"/>
        <w:rPr>
          <w:i/>
        </w:rPr>
      </w:pPr>
      <w:r w:rsidRPr="00FF6DDE">
        <w:rPr>
          <w:b/>
        </w:rPr>
        <w:t>JOSEF</w:t>
      </w:r>
      <w:r w:rsidRPr="00FF6DDE">
        <w:t xml:space="preserve"> </w:t>
      </w:r>
      <w:r w:rsidRPr="00FF6DDE">
        <w:rPr>
          <w:i/>
        </w:rPr>
        <w:t>(klepe na dveře hostince</w:t>
      </w:r>
      <w:r w:rsidR="00217C21" w:rsidRPr="00FF6DDE">
        <w:rPr>
          <w:i/>
        </w:rPr>
        <w:t>)</w:t>
      </w:r>
      <w:r w:rsidRPr="00FF6DDE">
        <w:rPr>
          <w:i/>
        </w:rPr>
        <w:t>:</w:t>
      </w:r>
    </w:p>
    <w:p w:rsidR="0016383A" w:rsidRPr="00FF6DDE" w:rsidRDefault="00D46A23" w:rsidP="0016383A">
      <w:pPr>
        <w:ind w:left="708" w:hanging="708"/>
        <w:jc w:val="both"/>
      </w:pPr>
      <w:r>
        <w:t xml:space="preserve">Hostinský, </w:t>
      </w:r>
      <w:proofErr w:type="spellStart"/>
      <w:r>
        <w:t>přejem</w:t>
      </w:r>
      <w:proofErr w:type="spellEnd"/>
      <w:r>
        <w:t xml:space="preserve"> dobrý den.</w:t>
      </w:r>
    </w:p>
    <w:p w:rsidR="0016383A" w:rsidRPr="00D46A23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16383A" w:rsidP="00D46A23">
      <w:pPr>
        <w:ind w:left="708" w:hanging="708"/>
        <w:jc w:val="both"/>
      </w:pPr>
      <w:r w:rsidRPr="00FF6DDE">
        <w:rPr>
          <w:b/>
        </w:rPr>
        <w:t>HOSTINSKÝ</w:t>
      </w:r>
      <w:r w:rsidR="00217C21" w:rsidRPr="00FF6DDE">
        <w:rPr>
          <w:b/>
        </w:rPr>
        <w:t xml:space="preserve"> </w:t>
      </w:r>
      <w:r w:rsidR="00886649">
        <w:rPr>
          <w:b/>
        </w:rPr>
        <w:t>3</w:t>
      </w:r>
      <w:r w:rsidRPr="00FF6DDE">
        <w:t>: Hybaj, chátro, od mých dveří,</w:t>
      </w:r>
      <w:r w:rsidR="00D46A23">
        <w:t xml:space="preserve"> </w:t>
      </w:r>
      <w:r w:rsidRPr="00FF6DDE">
        <w:t>vzácnější tu hosté leží!</w:t>
      </w:r>
    </w:p>
    <w:p w:rsidR="0016383A" w:rsidRPr="00FF6DDE" w:rsidRDefault="00D46A23" w:rsidP="0016383A">
      <w:pPr>
        <w:ind w:left="708" w:hanging="708"/>
        <w:jc w:val="both"/>
      </w:pPr>
      <w:r>
        <w:tab/>
        <w:t>Ve svém domě hostím pouze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ty, které netrápí nouze.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Vy však nuzáci jste pro mě,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nemám pro vás místo v domě!</w:t>
      </w:r>
    </w:p>
    <w:p w:rsidR="0016383A" w:rsidRPr="00D46A23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16383A" w:rsidP="0016383A">
      <w:pPr>
        <w:jc w:val="both"/>
        <w:rPr>
          <w:i/>
        </w:rPr>
      </w:pPr>
      <w:r w:rsidRPr="00FF6DDE">
        <w:rPr>
          <w:i/>
        </w:rPr>
        <w:t>Josef i Marie bezradně poodejdou.</w:t>
      </w:r>
    </w:p>
    <w:p w:rsidR="0016383A" w:rsidRPr="00D46A23" w:rsidRDefault="0016383A" w:rsidP="0016383A">
      <w:pPr>
        <w:ind w:left="708" w:hanging="708"/>
        <w:jc w:val="both"/>
        <w:rPr>
          <w:b/>
          <w:sz w:val="10"/>
          <w:szCs w:val="10"/>
        </w:rPr>
      </w:pPr>
    </w:p>
    <w:p w:rsidR="001D2DC4" w:rsidRDefault="001D2DC4" w:rsidP="001D2DC4">
      <w:pPr>
        <w:jc w:val="both"/>
        <w:rPr>
          <w:b/>
        </w:rPr>
      </w:pPr>
    </w:p>
    <w:p w:rsidR="001D2DC4" w:rsidRDefault="001D2DC4" w:rsidP="001D2DC4">
      <w:pPr>
        <w:jc w:val="both"/>
        <w:rPr>
          <w:b/>
        </w:rPr>
      </w:pPr>
    </w:p>
    <w:p w:rsidR="001D2DC4" w:rsidRDefault="001D2DC4" w:rsidP="001D2DC4">
      <w:pPr>
        <w:jc w:val="both"/>
        <w:rPr>
          <w:b/>
        </w:rPr>
      </w:pPr>
    </w:p>
    <w:p w:rsidR="0016383A" w:rsidRPr="00FF6DDE" w:rsidRDefault="0016383A" w:rsidP="001D2DC4">
      <w:pPr>
        <w:jc w:val="both"/>
        <w:rPr>
          <w:i/>
        </w:rPr>
      </w:pPr>
      <w:r w:rsidRPr="00FF6DDE">
        <w:rPr>
          <w:b/>
        </w:rPr>
        <w:lastRenderedPageBreak/>
        <w:t xml:space="preserve">MARIA </w:t>
      </w:r>
      <w:r w:rsidRPr="00FF6DDE">
        <w:rPr>
          <w:i/>
        </w:rPr>
        <w:t>(obrátí se k Josefovi):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Neboj</w:t>
      </w:r>
      <w:r w:rsidRPr="00FF6DDE">
        <w:rPr>
          <w:b/>
        </w:rPr>
        <w:t xml:space="preserve"> </w:t>
      </w:r>
      <w:r w:rsidRPr="00FF6DDE">
        <w:t>se, Josefe milý,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Bůh je s námi v tuto chvíli.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 xml:space="preserve">Na trápení své </w:t>
      </w:r>
      <w:proofErr w:type="spellStart"/>
      <w:r w:rsidRPr="00FF6DDE">
        <w:t>nehleďme,</w:t>
      </w:r>
      <w:proofErr w:type="spellEnd"/>
    </w:p>
    <w:p w:rsidR="0016383A" w:rsidRPr="00FF6DDE" w:rsidRDefault="0016383A" w:rsidP="0016383A">
      <w:pPr>
        <w:ind w:left="708" w:hanging="708"/>
        <w:jc w:val="both"/>
      </w:pPr>
      <w:r w:rsidRPr="00FF6DDE">
        <w:tab/>
      </w:r>
      <w:proofErr w:type="spellStart"/>
      <w:r w:rsidRPr="00FF6DDE">
        <w:t>s</w:t>
      </w:r>
      <w:proofErr w:type="spellEnd"/>
      <w:r w:rsidRPr="00FF6DDE">
        <w:t> vírou se k němu obraťme.</w:t>
      </w:r>
    </w:p>
    <w:p w:rsidR="0016383A" w:rsidRPr="00FF6DDE" w:rsidRDefault="00D46A23" w:rsidP="0016383A">
      <w:pPr>
        <w:ind w:left="708" w:hanging="708"/>
        <w:jc w:val="both"/>
      </w:pPr>
      <w:r>
        <w:tab/>
        <w:t xml:space="preserve">A </w:t>
      </w:r>
      <w:r w:rsidR="0016383A" w:rsidRPr="00FF6DDE">
        <w:t>sám jistě uvidíš,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že poskytne nám dobrou skrýš,</w:t>
      </w:r>
    </w:p>
    <w:p w:rsidR="0016383A" w:rsidRPr="00FF6DDE" w:rsidRDefault="00D46A23" w:rsidP="0016383A">
      <w:pPr>
        <w:ind w:left="708" w:hanging="708"/>
        <w:jc w:val="both"/>
      </w:pPr>
      <w:r>
        <w:tab/>
        <w:t>kde dítě naše spatří svět.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</w:r>
      <w:r w:rsidR="00D46A23">
        <w:t>B</w:t>
      </w:r>
      <w:r w:rsidRPr="00FF6DDE">
        <w:t>ude to, myslím, co nevidět.</w:t>
      </w:r>
    </w:p>
    <w:p w:rsidR="0016383A" w:rsidRPr="00D46A23" w:rsidRDefault="0016383A" w:rsidP="0016383A">
      <w:pPr>
        <w:ind w:left="708" w:hanging="708"/>
        <w:jc w:val="both"/>
        <w:rPr>
          <w:sz w:val="10"/>
          <w:szCs w:val="10"/>
        </w:rPr>
      </w:pPr>
    </w:p>
    <w:p w:rsidR="0016383A" w:rsidRPr="00FF6DDE" w:rsidRDefault="0016383A" w:rsidP="0016383A">
      <w:pPr>
        <w:ind w:left="708" w:hanging="708"/>
        <w:jc w:val="both"/>
        <w:rPr>
          <w:i/>
        </w:rPr>
      </w:pPr>
      <w:r w:rsidRPr="00FF6DDE">
        <w:rPr>
          <w:i/>
        </w:rPr>
        <w:t>Přichází staře</w:t>
      </w:r>
      <w:r w:rsidR="00FF6DDE" w:rsidRPr="00FF6DDE">
        <w:rPr>
          <w:i/>
        </w:rPr>
        <w:t>ček</w:t>
      </w:r>
      <w:r w:rsidR="00D46A23">
        <w:rPr>
          <w:i/>
        </w:rPr>
        <w:t>.</w:t>
      </w:r>
    </w:p>
    <w:p w:rsidR="00D46A23" w:rsidRDefault="0016383A" w:rsidP="0016383A">
      <w:pPr>
        <w:ind w:left="708" w:hanging="708"/>
        <w:jc w:val="both"/>
      </w:pPr>
      <w:r w:rsidRPr="00FF6DDE">
        <w:rPr>
          <w:b/>
        </w:rPr>
        <w:t>JOSEF</w:t>
      </w:r>
      <w:r w:rsidR="00D46A23">
        <w:t>:</w:t>
      </w:r>
    </w:p>
    <w:p w:rsidR="0016383A" w:rsidRPr="00FF6DDE" w:rsidRDefault="00D46A23" w:rsidP="0016383A">
      <w:pPr>
        <w:ind w:left="708" w:hanging="708"/>
        <w:jc w:val="both"/>
      </w:pPr>
      <w:r>
        <w:rPr>
          <w:b/>
        </w:rPr>
        <w:tab/>
      </w:r>
      <w:r w:rsidR="0016383A" w:rsidRPr="00FF6DDE">
        <w:t>Staře</w:t>
      </w:r>
      <w:r w:rsidR="00FF6DDE" w:rsidRPr="00FF6DDE">
        <w:t>čku</w:t>
      </w:r>
      <w:r w:rsidR="0016383A" w:rsidRPr="00FF6DDE">
        <w:t>, prosím, poraď nám,</w:t>
      </w:r>
    </w:p>
    <w:p w:rsidR="0016383A" w:rsidRDefault="0016383A" w:rsidP="0016383A">
      <w:pPr>
        <w:ind w:left="708" w:hanging="708"/>
        <w:jc w:val="both"/>
      </w:pPr>
      <w:r w:rsidRPr="00FF6DDE">
        <w:tab/>
        <w:t>kde se svou ženou p</w:t>
      </w:r>
      <w:r w:rsidR="00D46A23">
        <w:t>řespat mám?</w:t>
      </w:r>
    </w:p>
    <w:p w:rsidR="00886649" w:rsidRDefault="00D46A23" w:rsidP="00886649">
      <w:pPr>
        <w:ind w:left="708" w:hanging="708"/>
        <w:jc w:val="both"/>
      </w:pPr>
      <w:r>
        <w:tab/>
        <w:t>Z</w:t>
      </w:r>
      <w:r w:rsidR="00886649">
        <w:t>a sebou dlouhou cestu máme,</w:t>
      </w:r>
    </w:p>
    <w:p w:rsidR="00886649" w:rsidRPr="00FF6DDE" w:rsidRDefault="00886649" w:rsidP="00D46A23">
      <w:pPr>
        <w:ind w:left="708" w:hanging="708"/>
        <w:jc w:val="both"/>
      </w:pPr>
      <w:r>
        <w:tab/>
        <w:t>a únavou usínáme.</w:t>
      </w:r>
      <w:r>
        <w:tab/>
      </w:r>
    </w:p>
    <w:p w:rsidR="0016383A" w:rsidRPr="00D46A23" w:rsidRDefault="0016383A" w:rsidP="0016383A">
      <w:pPr>
        <w:ind w:left="708" w:hanging="708"/>
        <w:jc w:val="both"/>
        <w:rPr>
          <w:sz w:val="10"/>
          <w:szCs w:val="10"/>
        </w:rPr>
      </w:pPr>
    </w:p>
    <w:p w:rsidR="00886649" w:rsidRDefault="0016383A" w:rsidP="00886649">
      <w:pPr>
        <w:ind w:left="708" w:hanging="708"/>
        <w:jc w:val="both"/>
      </w:pPr>
      <w:r w:rsidRPr="00FF6DDE">
        <w:rPr>
          <w:b/>
        </w:rPr>
        <w:t>MARIA</w:t>
      </w:r>
      <w:r w:rsidRPr="00FF6DDE">
        <w:t xml:space="preserve">: </w:t>
      </w:r>
      <w:r w:rsidR="00886649">
        <w:t>Teď už je to věc jistá,</w:t>
      </w:r>
    </w:p>
    <w:p w:rsidR="00886649" w:rsidRDefault="00886649" w:rsidP="00886649">
      <w:pPr>
        <w:ind w:left="708" w:hanging="708"/>
        <w:jc w:val="both"/>
      </w:pPr>
      <w:r>
        <w:tab/>
        <w:t>v hostinci není nikde místa,</w:t>
      </w:r>
    </w:p>
    <w:p w:rsidR="0016383A" w:rsidRDefault="00886649" w:rsidP="00886649">
      <w:pPr>
        <w:ind w:left="708"/>
        <w:jc w:val="both"/>
      </w:pPr>
      <w:r>
        <w:t>oči se nám vskutku klíží,</w:t>
      </w:r>
    </w:p>
    <w:p w:rsidR="00886649" w:rsidRDefault="00886649" w:rsidP="00886649">
      <w:pPr>
        <w:ind w:left="708" w:hanging="708"/>
        <w:jc w:val="both"/>
      </w:pPr>
      <w:r>
        <w:rPr>
          <w:b/>
        </w:rPr>
        <w:tab/>
      </w:r>
      <w:r w:rsidRPr="00886649">
        <w:t>noc se přece kvapem blíží</w:t>
      </w:r>
      <w:r>
        <w:t>.</w:t>
      </w:r>
    </w:p>
    <w:p w:rsidR="00886649" w:rsidRPr="001D2DC4" w:rsidRDefault="00886649" w:rsidP="00886649">
      <w:pPr>
        <w:ind w:left="708" w:hanging="708"/>
        <w:jc w:val="both"/>
        <w:rPr>
          <w:sz w:val="10"/>
          <w:szCs w:val="10"/>
        </w:rPr>
      </w:pPr>
      <w:r>
        <w:tab/>
      </w:r>
    </w:p>
    <w:p w:rsidR="0016383A" w:rsidRPr="00FF6DDE" w:rsidRDefault="0016383A" w:rsidP="0016383A">
      <w:pPr>
        <w:ind w:left="708" w:hanging="708"/>
        <w:jc w:val="both"/>
      </w:pPr>
      <w:r w:rsidRPr="00FF6DDE">
        <w:rPr>
          <w:b/>
        </w:rPr>
        <w:t>STAŘE</w:t>
      </w:r>
      <w:r w:rsidR="00FF6DDE" w:rsidRPr="00FF6DDE">
        <w:rPr>
          <w:b/>
        </w:rPr>
        <w:t>ČEK</w:t>
      </w:r>
      <w:r w:rsidRPr="00FF6DDE">
        <w:t xml:space="preserve"> </w:t>
      </w:r>
      <w:r w:rsidRPr="00FF6DDE">
        <w:rPr>
          <w:i/>
        </w:rPr>
        <w:t>(ukazuje k dřevěné stavbě)</w:t>
      </w:r>
      <w:r w:rsidRPr="00FF6DDE">
        <w:t>:</w:t>
      </w:r>
    </w:p>
    <w:p w:rsidR="00886649" w:rsidRDefault="0016383A" w:rsidP="0016383A">
      <w:pPr>
        <w:ind w:left="708" w:hanging="708"/>
        <w:jc w:val="both"/>
      </w:pPr>
      <w:r w:rsidRPr="00FF6DDE">
        <w:tab/>
      </w:r>
      <w:r w:rsidR="00886649">
        <w:t>Tady je drahá každá rada,</w:t>
      </w:r>
    </w:p>
    <w:p w:rsidR="00886649" w:rsidRDefault="00886649" w:rsidP="0016383A">
      <w:pPr>
        <w:ind w:left="708" w:hanging="708"/>
        <w:jc w:val="both"/>
      </w:pPr>
      <w:r>
        <w:tab/>
        <w:t>ale teď mě přeci napadá,</w:t>
      </w:r>
    </w:p>
    <w:p w:rsidR="0016383A" w:rsidRPr="00FF6DDE" w:rsidRDefault="00886649" w:rsidP="00886649">
      <w:pPr>
        <w:ind w:left="708"/>
        <w:jc w:val="both"/>
      </w:pPr>
      <w:r>
        <w:t>t</w:t>
      </w:r>
      <w:r w:rsidR="0016383A" w:rsidRPr="00FF6DDE">
        <w:t>ámhle v jeskyni můžete spát,</w:t>
      </w:r>
    </w:p>
    <w:p w:rsidR="0016383A" w:rsidRPr="00FF6DDE" w:rsidRDefault="0016383A" w:rsidP="0016383A">
      <w:pPr>
        <w:ind w:left="708" w:hanging="708"/>
        <w:jc w:val="both"/>
      </w:pPr>
      <w:r w:rsidRPr="00FF6DDE">
        <w:tab/>
        <w:t>dobře se tam dá nocovat.</w:t>
      </w:r>
    </w:p>
    <w:p w:rsidR="0016383A" w:rsidRPr="001D2DC4" w:rsidRDefault="0016383A" w:rsidP="0016383A">
      <w:pPr>
        <w:ind w:left="708" w:hanging="708"/>
        <w:jc w:val="both"/>
        <w:rPr>
          <w:sz w:val="10"/>
          <w:szCs w:val="10"/>
        </w:rPr>
      </w:pPr>
      <w:r w:rsidRPr="00FF6DDE">
        <w:tab/>
      </w:r>
    </w:p>
    <w:p w:rsidR="0016383A" w:rsidRPr="00FF6DDE" w:rsidRDefault="0016383A" w:rsidP="0016383A">
      <w:pPr>
        <w:ind w:left="708" w:hanging="708"/>
        <w:jc w:val="both"/>
        <w:rPr>
          <w:i/>
        </w:rPr>
      </w:pPr>
      <w:r w:rsidRPr="00FF6DDE">
        <w:rPr>
          <w:i/>
        </w:rPr>
        <w:t xml:space="preserve">Maria s Josefem se vydají k jeskyni. </w:t>
      </w:r>
      <w:r w:rsidR="001D2DC4">
        <w:rPr>
          <w:i/>
        </w:rPr>
        <w:t xml:space="preserve">Během cesty HUDBA </w:t>
      </w:r>
      <w:r w:rsidR="00886649">
        <w:rPr>
          <w:i/>
        </w:rPr>
        <w:t>HRAJE</w:t>
      </w:r>
      <w:r w:rsidR="001D2DC4">
        <w:rPr>
          <w:i/>
        </w:rPr>
        <w:t>.</w:t>
      </w:r>
    </w:p>
    <w:p w:rsidR="0016383A" w:rsidRPr="00FF6DDE" w:rsidRDefault="0016383A" w:rsidP="0016383A">
      <w:pPr>
        <w:ind w:left="708" w:hanging="708"/>
        <w:jc w:val="both"/>
        <w:rPr>
          <w:i/>
        </w:rPr>
      </w:pPr>
      <w:r w:rsidRPr="00FF6DDE">
        <w:rPr>
          <w:i/>
        </w:rPr>
        <w:t xml:space="preserve">Maria promluví, až </w:t>
      </w:r>
      <w:r w:rsidR="001D2DC4">
        <w:rPr>
          <w:i/>
        </w:rPr>
        <w:t>když je u jeskyně.</w:t>
      </w:r>
      <w:r w:rsidR="00886649">
        <w:rPr>
          <w:i/>
        </w:rPr>
        <w:t xml:space="preserve"> Sbor může v pozadí hrát.</w:t>
      </w:r>
    </w:p>
    <w:p w:rsidR="00FF6DDE" w:rsidRPr="001D2DC4" w:rsidRDefault="00FF6DDE" w:rsidP="0016383A">
      <w:pPr>
        <w:ind w:left="708" w:hanging="708"/>
        <w:jc w:val="both"/>
        <w:rPr>
          <w:b/>
          <w:sz w:val="10"/>
          <w:szCs w:val="10"/>
        </w:rPr>
      </w:pPr>
    </w:p>
    <w:p w:rsidR="003C6DB5" w:rsidRDefault="0016383A" w:rsidP="0016383A">
      <w:pPr>
        <w:ind w:left="708" w:hanging="708"/>
        <w:jc w:val="both"/>
      </w:pPr>
      <w:r w:rsidRPr="00FF6DDE">
        <w:rPr>
          <w:b/>
        </w:rPr>
        <w:t>MARIA</w:t>
      </w:r>
      <w:r w:rsidRPr="00FF6DDE">
        <w:t xml:space="preserve">: </w:t>
      </w:r>
    </w:p>
    <w:p w:rsidR="003C6DB5" w:rsidRDefault="003C6DB5" w:rsidP="0016383A">
      <w:pPr>
        <w:ind w:left="708" w:hanging="708"/>
        <w:jc w:val="both"/>
      </w:pPr>
      <w:r>
        <w:rPr>
          <w:b/>
        </w:rPr>
        <w:tab/>
      </w:r>
      <w:r>
        <w:t>Děkuji ze srdce Bohu,</w:t>
      </w:r>
    </w:p>
    <w:p w:rsidR="003C6DB5" w:rsidRDefault="003C6DB5" w:rsidP="0016383A">
      <w:pPr>
        <w:ind w:left="708" w:hanging="708"/>
        <w:jc w:val="both"/>
      </w:pPr>
      <w:r>
        <w:tab/>
        <w:t>teď už snad to říci mohu,</w:t>
      </w:r>
    </w:p>
    <w:p w:rsidR="003C6DB5" w:rsidRDefault="003C6DB5" w:rsidP="0016383A">
      <w:pPr>
        <w:ind w:left="708" w:hanging="708"/>
        <w:jc w:val="both"/>
      </w:pPr>
      <w:r>
        <w:tab/>
        <w:t>že nás stále provází,</w:t>
      </w:r>
    </w:p>
    <w:p w:rsidR="003C6DB5" w:rsidRDefault="003C6DB5" w:rsidP="0016383A">
      <w:pPr>
        <w:ind w:left="708" w:hanging="708"/>
        <w:jc w:val="both"/>
      </w:pPr>
      <w:r>
        <w:tab/>
        <w:t>vysvobozuje z nesnází.</w:t>
      </w:r>
    </w:p>
    <w:p w:rsidR="003C6DB5" w:rsidRDefault="003C6DB5" w:rsidP="0016383A">
      <w:pPr>
        <w:ind w:left="708" w:hanging="708"/>
        <w:jc w:val="both"/>
      </w:pPr>
      <w:r>
        <w:tab/>
        <w:t>V chudém chlévě spočineme,</w:t>
      </w:r>
    </w:p>
    <w:p w:rsidR="003C6DB5" w:rsidRDefault="003C6DB5" w:rsidP="0016383A">
      <w:pPr>
        <w:ind w:left="708" w:hanging="708"/>
        <w:jc w:val="both"/>
      </w:pPr>
      <w:r>
        <w:tab/>
        <w:t>a znaveni odpočneme,</w:t>
      </w:r>
    </w:p>
    <w:p w:rsidR="003C6DB5" w:rsidRDefault="003C6DB5" w:rsidP="003C6DB5">
      <w:pPr>
        <w:ind w:left="708"/>
        <w:jc w:val="both"/>
      </w:pPr>
      <w:r>
        <w:t>po tom dlouhém putování.</w:t>
      </w:r>
    </w:p>
    <w:p w:rsidR="003C6DB5" w:rsidRPr="001D2DC4" w:rsidRDefault="003C6DB5" w:rsidP="003C6DB5">
      <w:pPr>
        <w:jc w:val="both"/>
        <w:rPr>
          <w:sz w:val="10"/>
          <w:szCs w:val="10"/>
        </w:rPr>
      </w:pPr>
    </w:p>
    <w:p w:rsidR="003C6DB5" w:rsidRPr="003C6DB5" w:rsidRDefault="003C6DB5" w:rsidP="003C6DB5">
      <w:pPr>
        <w:jc w:val="both"/>
        <w:rPr>
          <w:b/>
        </w:rPr>
      </w:pPr>
      <w:r w:rsidRPr="003C6DB5">
        <w:rPr>
          <w:b/>
        </w:rPr>
        <w:t>VYPRAVĚČ</w:t>
      </w:r>
    </w:p>
    <w:p w:rsidR="003C6DB5" w:rsidRDefault="003C6DB5" w:rsidP="003C6DB5">
      <w:pPr>
        <w:jc w:val="both"/>
      </w:pPr>
      <w:r>
        <w:tab/>
        <w:t>A Bůh je střežil bez přestání,</w:t>
      </w:r>
    </w:p>
    <w:p w:rsidR="003C6DB5" w:rsidRDefault="003C6DB5" w:rsidP="003C6DB5">
      <w:pPr>
        <w:jc w:val="both"/>
      </w:pPr>
      <w:r>
        <w:tab/>
        <w:t>Když pak půlnoc odbila,</w:t>
      </w:r>
    </w:p>
    <w:p w:rsidR="003C6DB5" w:rsidRDefault="003C6DB5" w:rsidP="003C6DB5">
      <w:pPr>
        <w:jc w:val="both"/>
      </w:pPr>
      <w:r>
        <w:tab/>
        <w:t>Maria syna porodila,</w:t>
      </w:r>
    </w:p>
    <w:p w:rsidR="003C6DB5" w:rsidRDefault="003C6DB5" w:rsidP="003C6DB5">
      <w:pPr>
        <w:jc w:val="both"/>
      </w:pPr>
      <w:r>
        <w:tab/>
        <w:t>jak jí anděl zvěstoval,</w:t>
      </w:r>
    </w:p>
    <w:p w:rsidR="003C6DB5" w:rsidRDefault="003C6DB5" w:rsidP="003C6DB5">
      <w:pPr>
        <w:jc w:val="both"/>
      </w:pPr>
      <w:r>
        <w:tab/>
        <w:t>zrodil se Ježíš, Bůh a král.</w:t>
      </w:r>
    </w:p>
    <w:p w:rsidR="003C6DB5" w:rsidRPr="003C6DB5" w:rsidRDefault="003C6DB5" w:rsidP="001D2DC4">
      <w:pPr>
        <w:ind w:left="708" w:hanging="708"/>
        <w:jc w:val="both"/>
      </w:pPr>
      <w:r>
        <w:tab/>
      </w:r>
    </w:p>
    <w:p w:rsidR="0016383A" w:rsidRPr="00FF6DDE" w:rsidRDefault="0016383A" w:rsidP="0016383A">
      <w:pPr>
        <w:jc w:val="both"/>
      </w:pPr>
      <w:r w:rsidRPr="00FF6DDE">
        <w:rPr>
          <w:b/>
        </w:rPr>
        <w:t>SBOR</w:t>
      </w:r>
      <w:r w:rsidRPr="00FF6DDE">
        <w:t xml:space="preserve">: </w:t>
      </w:r>
      <w:proofErr w:type="gramStart"/>
      <w:r w:rsidR="001D2DC4">
        <w:t>Z</w:t>
      </w:r>
      <w:r w:rsidRPr="00FF6DDE">
        <w:t>pívá</w:t>
      </w:r>
      <w:proofErr w:type="gramEnd"/>
      <w:r w:rsidRPr="00FF6DDE">
        <w:t xml:space="preserve"> píseň </w:t>
      </w:r>
      <w:proofErr w:type="gramStart"/>
      <w:r w:rsidRPr="00FF6DDE">
        <w:rPr>
          <w:b/>
        </w:rPr>
        <w:t>Narodil</w:t>
      </w:r>
      <w:proofErr w:type="gramEnd"/>
      <w:r w:rsidRPr="00FF6DDE">
        <w:rPr>
          <w:b/>
        </w:rPr>
        <w:t xml:space="preserve"> se Kristus Pán</w:t>
      </w:r>
    </w:p>
    <w:p w:rsidR="006C7209" w:rsidRDefault="006C7209">
      <w:pPr>
        <w:rPr>
          <w:b/>
        </w:rPr>
        <w:sectPr w:rsidR="006C7209" w:rsidSect="0072755E">
          <w:type w:val="continuous"/>
          <w:pgSz w:w="11906" w:h="16838"/>
          <w:pgMar w:top="567" w:right="1134" w:bottom="709" w:left="1134" w:header="709" w:footer="709" w:gutter="0"/>
          <w:cols w:num="2" w:space="708"/>
          <w:docGrid w:linePitch="360"/>
        </w:sectPr>
      </w:pPr>
    </w:p>
    <w:p w:rsidR="0016383A" w:rsidRPr="00FF6DDE" w:rsidRDefault="0016383A">
      <w:pPr>
        <w:rPr>
          <w:b/>
        </w:rPr>
      </w:pPr>
    </w:p>
    <w:sectPr w:rsidR="0016383A" w:rsidRPr="00FF6DDE" w:rsidSect="006C720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5E" w:rsidRDefault="0072755E" w:rsidP="0072755E">
      <w:r>
        <w:separator/>
      </w:r>
    </w:p>
  </w:endnote>
  <w:endnote w:type="continuationSeparator" w:id="0">
    <w:p w:rsidR="0072755E" w:rsidRDefault="0072755E" w:rsidP="0072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490115"/>
      <w:docPartObj>
        <w:docPartGallery w:val="Page Numbers (Bottom of Page)"/>
        <w:docPartUnique/>
      </w:docPartObj>
    </w:sdtPr>
    <w:sdtContent>
      <w:p w:rsidR="0072755E" w:rsidRDefault="007275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5E" w:rsidRDefault="0072755E" w:rsidP="0072755E">
      <w:r>
        <w:separator/>
      </w:r>
    </w:p>
  </w:footnote>
  <w:footnote w:type="continuationSeparator" w:id="0">
    <w:p w:rsidR="0072755E" w:rsidRDefault="0072755E" w:rsidP="0072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A"/>
    <w:rsid w:val="0016383A"/>
    <w:rsid w:val="001D2DC4"/>
    <w:rsid w:val="00217C21"/>
    <w:rsid w:val="003C6DB5"/>
    <w:rsid w:val="00445FDE"/>
    <w:rsid w:val="00453BE8"/>
    <w:rsid w:val="004C0F74"/>
    <w:rsid w:val="006C7209"/>
    <w:rsid w:val="0072755E"/>
    <w:rsid w:val="00886649"/>
    <w:rsid w:val="00975B19"/>
    <w:rsid w:val="009D36CE"/>
    <w:rsid w:val="00A67758"/>
    <w:rsid w:val="00A7166A"/>
    <w:rsid w:val="00A80D4A"/>
    <w:rsid w:val="00A86F27"/>
    <w:rsid w:val="00A8706B"/>
    <w:rsid w:val="00B64B1B"/>
    <w:rsid w:val="00CD4CEA"/>
    <w:rsid w:val="00D46A23"/>
    <w:rsid w:val="00D82169"/>
    <w:rsid w:val="00DB73CE"/>
    <w:rsid w:val="00DE2B58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05954A"/>
  <w15:chartTrackingRefBased/>
  <w15:docId w15:val="{647FAA90-2263-4B1C-864D-69D7B4D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727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5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75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55E"/>
    <w:rPr>
      <w:sz w:val="24"/>
      <w:szCs w:val="24"/>
    </w:rPr>
  </w:style>
  <w:style w:type="paragraph" w:styleId="Bezmezer">
    <w:name w:val="No Spacing"/>
    <w:uiPriority w:val="1"/>
    <w:qFormat/>
    <w:rsid w:val="00453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90DF-27AD-4CBF-95DA-12B0B87D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Poutníci</dc:creator>
  <cp:keywords/>
  <cp:lastModifiedBy>Půlkrábková Anna</cp:lastModifiedBy>
  <cp:revision>10</cp:revision>
  <dcterms:created xsi:type="dcterms:W3CDTF">2023-10-16T08:12:00Z</dcterms:created>
  <dcterms:modified xsi:type="dcterms:W3CDTF">2023-10-16T09:03:00Z</dcterms:modified>
</cp:coreProperties>
</file>