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BB7009" w14:paraId="6294B406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EDFE5F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17EEC971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4B446245" w14:textId="0F0041F3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4F3E111C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3DA7732B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197AD027" w14:textId="0808335F" w:rsidR="00BB7009" w:rsidRDefault="00BB7009" w:rsidP="00BB7009">
            <w:pPr>
              <w:pStyle w:val="Citace"/>
              <w:jc w:val="center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02EE7" w14:textId="55D6819B" w:rsidR="00BB7009" w:rsidRPr="00E81E0E" w:rsidRDefault="00DD281C" w:rsidP="00BB7009">
            <w:pPr>
              <w:pStyle w:val="nadpispredsevzeti"/>
            </w:pPr>
            <w:r>
              <w:t>Odkrýváme pravý poklad</w:t>
            </w:r>
          </w:p>
          <w:p w14:paraId="11641961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482E6053" w14:textId="77777777" w:rsidR="00BB7009" w:rsidRPr="0032508D" w:rsidRDefault="00BB7009" w:rsidP="00BB7009">
            <w:pPr>
              <w:pStyle w:val="predsevzeti"/>
            </w:pPr>
            <w:r>
              <w:t>Poprosím a poděkuji.</w:t>
            </w:r>
          </w:p>
          <w:p w14:paraId="363231EF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3EB2793D" w14:textId="77777777" w:rsidR="00BB7009" w:rsidRDefault="00BB7009" w:rsidP="00BB7009">
            <w:pPr>
              <w:pStyle w:val="predsevzeti"/>
            </w:pPr>
            <w:r>
              <w:t>Poděkuji těm,</w:t>
            </w:r>
            <w:r>
              <w:br/>
              <w:t xml:space="preserve">kdo mi pomáhají. </w:t>
            </w:r>
          </w:p>
          <w:p w14:paraId="5FE1E3B6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77E9B30D" w14:textId="77777777" w:rsidR="00BB7009" w:rsidRDefault="00BB7009" w:rsidP="00BB7009">
            <w:pPr>
              <w:pStyle w:val="predsevzeti"/>
            </w:pPr>
            <w:r>
              <w:t>Budu si vážit obětavosti druhých, poděkuji jim.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6F7F5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3B035270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097E63C3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50C5F7D8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55C208A9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6867F24B" w14:textId="10A3209E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C704FA" w14:textId="56A26FE3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4C16F3F0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7E09410E" w14:textId="77777777" w:rsidR="00BB7009" w:rsidRDefault="00BB7009" w:rsidP="00BB7009">
            <w:pPr>
              <w:pStyle w:val="predsevzeti"/>
            </w:pPr>
            <w:r>
              <w:t>Ustoupím, dám si říct.</w:t>
            </w:r>
          </w:p>
          <w:p w14:paraId="39917B51" w14:textId="6A489857" w:rsidR="00BB7009" w:rsidRDefault="00BB7009" w:rsidP="00BB7009">
            <w:pPr>
              <w:pStyle w:val="Dti"/>
            </w:pPr>
            <w:r>
              <w:t>Školáci:</w:t>
            </w:r>
          </w:p>
          <w:p w14:paraId="1D349EA1" w14:textId="419E9B73" w:rsidR="00BB7009" w:rsidRDefault="00BB7009" w:rsidP="00BB7009">
            <w:pPr>
              <w:pStyle w:val="predsevzeti"/>
            </w:pPr>
            <w:r>
              <w:t xml:space="preserve">Nebudu se smát slabšímu spolužákovi, pomůžu mu. </w:t>
            </w:r>
          </w:p>
          <w:p w14:paraId="06B655EB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1C0ABA2B" w14:textId="12D04191" w:rsidR="00BB7009" w:rsidRDefault="00BB7009" w:rsidP="00BB7009">
            <w:pPr>
              <w:pStyle w:val="predsevzeti"/>
            </w:pPr>
            <w:r>
              <w:t>I na lidech,</w:t>
            </w:r>
            <w:r>
              <w:br/>
              <w:t>kteří jsou mi nesympatičtí, najdu něco dobrého.</w:t>
            </w:r>
          </w:p>
        </w:tc>
      </w:tr>
      <w:tr w:rsidR="00BB7009" w14:paraId="2F6DC7B6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8E6FC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1BE206F9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4932457D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28A0ADBE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373629FD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00827EC7" w14:textId="3922B57A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465B0E" w14:textId="32169471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0B1FFBDC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650DE8BF" w14:textId="77777777" w:rsidR="00BB7009" w:rsidRPr="0032508D" w:rsidRDefault="00BB7009" w:rsidP="00BB7009">
            <w:pPr>
              <w:pStyle w:val="predsevzeti"/>
            </w:pPr>
            <w:r>
              <w:t>Obejmu někoho,</w:t>
            </w:r>
            <w:r>
              <w:br/>
              <w:t>koho mám rád.</w:t>
            </w:r>
          </w:p>
          <w:p w14:paraId="61A6C3F5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55B88AFC" w14:textId="3EA78C68" w:rsidR="00BB7009" w:rsidRDefault="00BB7009" w:rsidP="00BB7009">
            <w:pPr>
              <w:pStyle w:val="predsevzeti"/>
            </w:pPr>
            <w:r>
              <w:t>Navštívím babičku, dědečka,</w:t>
            </w:r>
            <w:r>
              <w:br/>
              <w:t>tetu, strýčka</w:t>
            </w:r>
            <w:r w:rsidR="002E03B3">
              <w:t xml:space="preserve">, </w:t>
            </w:r>
            <w:r>
              <w:t>…</w:t>
            </w:r>
          </w:p>
          <w:p w14:paraId="23B8BE7D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01708C31" w14:textId="77777777" w:rsidR="00BB7009" w:rsidRDefault="00BB7009" w:rsidP="00BB7009">
            <w:pPr>
              <w:pStyle w:val="predsevzeti"/>
            </w:pPr>
            <w:r>
              <w:t>Strávím čas</w:t>
            </w:r>
            <w:r>
              <w:br/>
              <w:t>se svými blízkými.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D466CD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0978B06D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7614F2ED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1CB86A2E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69CE38C1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357F568F" w14:textId="1DF533E4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2880FD" w14:textId="48CEF99B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39E97055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4B87419F" w14:textId="77777777" w:rsidR="00BB7009" w:rsidRPr="0032508D" w:rsidRDefault="00BB7009" w:rsidP="00BB7009">
            <w:pPr>
              <w:pStyle w:val="predsevzeti"/>
            </w:pPr>
            <w:r>
              <w:t>Zamávám někomu</w:t>
            </w:r>
            <w:r>
              <w:br/>
              <w:t>na pozdrav.</w:t>
            </w:r>
          </w:p>
          <w:p w14:paraId="1EED5B50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12D4CAC8" w14:textId="77777777" w:rsidR="00BB7009" w:rsidRDefault="00BB7009" w:rsidP="00BB7009">
            <w:pPr>
              <w:pStyle w:val="predsevzeti"/>
            </w:pPr>
            <w:r>
              <w:t xml:space="preserve">S úsměvem pozdravím. </w:t>
            </w:r>
          </w:p>
          <w:p w14:paraId="08740F69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677FDDD3" w14:textId="77777777" w:rsidR="00BB7009" w:rsidRDefault="00BB7009" w:rsidP="00BB7009">
            <w:pPr>
              <w:pStyle w:val="predsevzeti"/>
            </w:pPr>
            <w:r>
              <w:t>Usměju se na ty,</w:t>
            </w:r>
            <w:r>
              <w:br/>
              <w:t>které potkám,</w:t>
            </w:r>
            <w:r>
              <w:br/>
              <w:t>a pozdravím je.</w:t>
            </w:r>
          </w:p>
        </w:tc>
      </w:tr>
      <w:tr w:rsidR="00BB7009" w14:paraId="6126944B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CECF4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0E5B3445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5BF0F6A2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46328E33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1C862334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771473E3" w14:textId="0C001547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AECC31" w14:textId="144AE826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5ADC5009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50F75A1C" w14:textId="041C34F9" w:rsidR="00BB7009" w:rsidRPr="0032508D" w:rsidRDefault="002E03B3" w:rsidP="00BB7009">
            <w:pPr>
              <w:pStyle w:val="predsevzeti"/>
            </w:pPr>
            <w:r>
              <w:t>Při hře se nebudu hádat</w:t>
            </w:r>
            <w:r w:rsidR="00BB7009" w:rsidRPr="0032508D">
              <w:t>.</w:t>
            </w:r>
          </w:p>
          <w:p w14:paraId="3C48D324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50D8E64B" w14:textId="77777777" w:rsidR="00BB7009" w:rsidRDefault="00BB7009" w:rsidP="00BB7009">
            <w:pPr>
              <w:pStyle w:val="predsevzeti"/>
            </w:pPr>
            <w:r>
              <w:t>Místo dívání se na film</w:t>
            </w:r>
            <w:r>
              <w:br/>
              <w:t>udělám něco pro ostatní.</w:t>
            </w:r>
          </w:p>
          <w:p w14:paraId="2C079966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3A94A2D7" w14:textId="77777777" w:rsidR="00BB7009" w:rsidRPr="00EE335B" w:rsidRDefault="00BB7009" w:rsidP="00BB7009">
            <w:pPr>
              <w:pStyle w:val="predsevzeti"/>
            </w:pPr>
            <w:r w:rsidRPr="00EE335B">
              <w:t>Čas, kdy bych se bavil</w:t>
            </w:r>
            <w:r w:rsidRPr="00EE335B">
              <w:br/>
              <w:t>u internetu a televize,</w:t>
            </w:r>
            <w:r w:rsidRPr="00EE335B">
              <w:br/>
              <w:t>využiji pro druhé.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A0403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5C5899F7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4E177F62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767EA698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73CA06CF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59BAB218" w14:textId="716D9780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F2CF7" w14:textId="009FEC0A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7A7CEF4C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25F52235" w14:textId="65F7F7CD" w:rsidR="00BB7009" w:rsidRPr="0032508D" w:rsidRDefault="00BB7009" w:rsidP="00BB7009">
            <w:pPr>
              <w:pStyle w:val="predsevzeti"/>
            </w:pPr>
            <w:r>
              <w:t>Pomodlím se za někoho</w:t>
            </w:r>
            <w:r w:rsidR="00FA1E40">
              <w:t>,</w:t>
            </w:r>
            <w:r w:rsidR="00FA1E40">
              <w:br/>
              <w:t>kdo</w:t>
            </w:r>
            <w:r w:rsidR="002E03B3">
              <w:t xml:space="preserve"> má trápení</w:t>
            </w:r>
            <w:r>
              <w:t>.</w:t>
            </w:r>
          </w:p>
          <w:p w14:paraId="482E1ECC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38AF2675" w14:textId="77777777" w:rsidR="00BB7009" w:rsidRDefault="00BB7009" w:rsidP="00BB7009">
            <w:pPr>
              <w:pStyle w:val="predsevzeti"/>
            </w:pPr>
            <w:r>
              <w:t>Svěřím Bohu, co mě trápí.</w:t>
            </w:r>
          </w:p>
          <w:p w14:paraId="093FA5E8" w14:textId="11D52312" w:rsidR="00BB7009" w:rsidRDefault="00BB7009" w:rsidP="00BB7009">
            <w:pPr>
              <w:pStyle w:val="Dti"/>
            </w:pPr>
            <w:r>
              <w:t>Mládež a dospělí:</w:t>
            </w:r>
          </w:p>
          <w:p w14:paraId="69CC6409" w14:textId="77777777" w:rsidR="00BB7009" w:rsidRDefault="00BB7009" w:rsidP="00BB7009">
            <w:pPr>
              <w:pStyle w:val="predsevzeti"/>
            </w:pPr>
            <w:r>
              <w:t>Svěřím Bohu svoje starosti, budu spoléhat na to,</w:t>
            </w:r>
            <w:r>
              <w:br/>
              <w:t>že mě vede.</w:t>
            </w:r>
          </w:p>
        </w:tc>
      </w:tr>
      <w:tr w:rsidR="00BB7009" w14:paraId="20B67593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E5590B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5395CE2A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351312ED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37C9D6A1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553BB1BC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4606E2D5" w14:textId="4FFC736F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38F181" w14:textId="2BC62BCC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50959976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162D152B" w14:textId="77777777" w:rsidR="00BB7009" w:rsidRPr="0032508D" w:rsidRDefault="00BB7009" w:rsidP="00BB7009">
            <w:pPr>
              <w:pStyle w:val="predsevzeti"/>
            </w:pPr>
            <w:r>
              <w:t>Udělám, co po mně</w:t>
            </w:r>
            <w:r>
              <w:br/>
              <w:t>dospělý chce.</w:t>
            </w:r>
          </w:p>
          <w:p w14:paraId="5A91C92B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25DF5974" w14:textId="77777777" w:rsidR="00BB7009" w:rsidRPr="008277A3" w:rsidRDefault="00BB7009" w:rsidP="00BB7009">
            <w:pPr>
              <w:pStyle w:val="predsevzeti"/>
            </w:pPr>
            <w:r w:rsidRPr="008277A3">
              <w:t>Když mi někdo radí,</w:t>
            </w:r>
            <w:r w:rsidRPr="008277A3">
              <w:br/>
              <w:t xml:space="preserve">vyslechnu ho. </w:t>
            </w:r>
          </w:p>
          <w:p w14:paraId="04778106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779D7A66" w14:textId="77777777" w:rsidR="00BB7009" w:rsidRDefault="00BB7009" w:rsidP="00BB7009">
            <w:pPr>
              <w:pStyle w:val="predsevzeti"/>
            </w:pPr>
            <w:r>
              <w:t>Zamyslím se nad něčí kritikou, hned ji neodmítnu.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3A8B0F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1CF59E6F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15CBD607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47DE8BE1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3FA91F90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02537719" w14:textId="493AB4E5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0CB62C" w14:textId="2B684273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1DB5A9C1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172F20FC" w14:textId="307A2F10" w:rsidR="00BB7009" w:rsidRDefault="00BB7009" w:rsidP="00BB7009">
            <w:pPr>
              <w:pStyle w:val="predsevzeti"/>
            </w:pPr>
            <w:r w:rsidRPr="00736D9E">
              <w:t>Někomu</w:t>
            </w:r>
            <w:r>
              <w:t xml:space="preserve"> pomůžu</w:t>
            </w:r>
            <w:r>
              <w:br/>
              <w:t>nebo se rozdělím.</w:t>
            </w:r>
          </w:p>
          <w:p w14:paraId="309BD702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6BCA69A7" w14:textId="77777777" w:rsidR="00BB7009" w:rsidRDefault="00BB7009" w:rsidP="00BB7009">
            <w:pPr>
              <w:pStyle w:val="predsevzeti"/>
            </w:pPr>
            <w:r>
              <w:t>Budu pozorně naslouchat slovům Písma při mši svaté.</w:t>
            </w:r>
          </w:p>
          <w:p w14:paraId="0433E2E3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5593C341" w14:textId="27013974" w:rsidR="00BB7009" w:rsidRDefault="00BB7009" w:rsidP="00BB7009">
            <w:pPr>
              <w:pStyle w:val="predsevzeti"/>
            </w:pPr>
            <w:r>
              <w:t>Nebudu stále připomínat</w:t>
            </w:r>
            <w:r>
              <w:br/>
              <w:t>svoje zásluhy.</w:t>
            </w:r>
          </w:p>
        </w:tc>
      </w:tr>
      <w:tr w:rsidR="00BB7009" w14:paraId="73E227F4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E80596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612B4E2A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55629911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42970C06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37B51CC5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32F5C721" w14:textId="5D89434F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1375" w14:textId="34FD1225" w:rsidR="00BB7009" w:rsidRPr="00937778" w:rsidRDefault="00DD281C" w:rsidP="00BB7009">
            <w:pPr>
              <w:pStyle w:val="nadpispredsevzeti"/>
            </w:pPr>
            <w:r>
              <w:t>odkrýváme pravý poklad</w:t>
            </w:r>
          </w:p>
          <w:p w14:paraId="04283A83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16596040" w14:textId="77777777" w:rsidR="00BB7009" w:rsidRPr="0032508D" w:rsidRDefault="00BB7009" w:rsidP="00BB7009">
            <w:pPr>
              <w:pStyle w:val="predsevzeti"/>
            </w:pPr>
            <w:r>
              <w:t>Smířím se s tím,</w:t>
            </w:r>
            <w:r>
              <w:br/>
              <w:t>že někdy prohraji.</w:t>
            </w:r>
          </w:p>
          <w:p w14:paraId="7DCE349D" w14:textId="77777777" w:rsidR="00BB7009" w:rsidRDefault="00BB7009" w:rsidP="00BB7009">
            <w:pPr>
              <w:pStyle w:val="Dti"/>
            </w:pPr>
            <w:r>
              <w:t>Školáci:</w:t>
            </w:r>
          </w:p>
          <w:p w14:paraId="6AC5622B" w14:textId="77777777" w:rsidR="00BB7009" w:rsidRDefault="00BB7009" w:rsidP="00BB7009">
            <w:pPr>
              <w:pStyle w:val="predsevzeti"/>
            </w:pPr>
            <w:r>
              <w:t xml:space="preserve">Popřeju úspěch svým spolužákům, unesu prohru. </w:t>
            </w:r>
          </w:p>
          <w:p w14:paraId="315404A2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7F427BD0" w14:textId="61C4AF60" w:rsidR="00BB7009" w:rsidRDefault="00BB7009" w:rsidP="00BB7009">
            <w:pPr>
              <w:pStyle w:val="predsevzeti"/>
            </w:pPr>
            <w:r>
              <w:t>Upřednostním dobré vztahy před perfektními výkony.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AF5648" w14:textId="77777777" w:rsidR="00BB7009" w:rsidRDefault="00BB7009" w:rsidP="00BB7009">
            <w:pPr>
              <w:pStyle w:val="tyden"/>
            </w:pPr>
            <w:r>
              <w:t>4. týden</w:t>
            </w:r>
          </w:p>
          <w:p w14:paraId="0D8DC60D" w14:textId="77777777" w:rsidR="00BB7009" w:rsidRDefault="00BB7009" w:rsidP="00BB7009">
            <w:pPr>
              <w:pStyle w:val="nadpistyden"/>
            </w:pPr>
            <w:r>
              <w:t>Uzdravení slepého</w:t>
            </w:r>
          </w:p>
          <w:p w14:paraId="12F3958D" w14:textId="77777777" w:rsidR="00BB7009" w:rsidRP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</w:rPr>
            </w:pPr>
            <w:r w:rsidRPr="00BB7009">
              <w:rPr>
                <w:rStyle w:val="Kurzvavtextu"/>
                <w:rFonts w:cstheme="minorBidi"/>
                <w:i/>
              </w:rPr>
              <w:t>(Jan 9,5-41)</w:t>
            </w:r>
          </w:p>
          <w:p w14:paraId="25BCF7E0" w14:textId="77777777" w:rsidR="00BB7009" w:rsidRDefault="00BB7009" w:rsidP="00BB7009">
            <w:pPr>
              <w:pStyle w:val="blahoslavenstv"/>
              <w:spacing w:before="240"/>
              <w:rPr>
                <w:i w:val="0"/>
              </w:rPr>
            </w:pPr>
            <w:r w:rsidRPr="00584759">
              <w:rPr>
                <w:b/>
                <w:i w:val="0"/>
              </w:rPr>
              <w:t>„Blahoslavení chudí v duchu,</w:t>
            </w:r>
            <w:r w:rsidRPr="00584759">
              <w:rPr>
                <w:i w:val="0"/>
              </w:rPr>
              <w:t xml:space="preserve"> neboť jejich je nebeské království.“</w:t>
            </w:r>
          </w:p>
          <w:p w14:paraId="5D7E01F2" w14:textId="77777777" w:rsidR="00BB7009" w:rsidRDefault="00BB7009" w:rsidP="00BB7009">
            <w:pPr>
              <w:pStyle w:val="Citace"/>
              <w:jc w:val="center"/>
              <w:rPr>
                <w:rStyle w:val="Kurzvavtextu"/>
                <w:rFonts w:cstheme="minorBidi"/>
                <w:i/>
              </w:rPr>
            </w:pPr>
            <w:r w:rsidRPr="00BB7009">
              <w:rPr>
                <w:rStyle w:val="Kurzvavtextu"/>
                <w:rFonts w:cstheme="minorBidi"/>
                <w:i/>
              </w:rPr>
              <w:t>(</w:t>
            </w:r>
            <w:proofErr w:type="spellStart"/>
            <w:r w:rsidRPr="00BB7009">
              <w:rPr>
                <w:rStyle w:val="Kurzvavtextu"/>
                <w:rFonts w:cstheme="minorBidi"/>
                <w:i/>
              </w:rPr>
              <w:t>Mt</w:t>
            </w:r>
            <w:proofErr w:type="spellEnd"/>
            <w:r w:rsidRPr="00BB7009">
              <w:rPr>
                <w:rStyle w:val="Kurzvavtextu"/>
                <w:rFonts w:cstheme="minorBidi"/>
                <w:i/>
              </w:rPr>
              <w:t xml:space="preserve"> 5,3)</w:t>
            </w:r>
          </w:p>
          <w:p w14:paraId="6995277A" w14:textId="14FF2EB3" w:rsidR="00BB7009" w:rsidRDefault="00BB7009" w:rsidP="00BB7009">
            <w:pPr>
              <w:pStyle w:val="blahoslavenstv"/>
            </w:pP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186F7B" w14:textId="089F4767" w:rsidR="00BB7009" w:rsidRPr="00937778" w:rsidRDefault="00DD281C" w:rsidP="00BB7009">
            <w:pPr>
              <w:pStyle w:val="nadpispredsevzeti"/>
            </w:pPr>
            <w:r>
              <w:t>odkrýváme pravý poklad</w:t>
            </w:r>
            <w:bookmarkStart w:id="0" w:name="_GoBack"/>
            <w:bookmarkEnd w:id="0"/>
          </w:p>
          <w:p w14:paraId="36797456" w14:textId="77777777" w:rsidR="00BB7009" w:rsidRDefault="00BB7009" w:rsidP="00BB7009">
            <w:pPr>
              <w:pStyle w:val="Dti"/>
            </w:pPr>
            <w:r>
              <w:t>Malé děti:</w:t>
            </w:r>
          </w:p>
          <w:p w14:paraId="73C4E51E" w14:textId="77777777" w:rsidR="00BB7009" w:rsidRDefault="00BB7009" w:rsidP="00BB7009">
            <w:pPr>
              <w:pStyle w:val="predsevzeti"/>
            </w:pPr>
            <w:r>
              <w:t>Budu si s druhými hezky hrát.</w:t>
            </w:r>
          </w:p>
          <w:p w14:paraId="40414245" w14:textId="47466CB3" w:rsidR="00BB7009" w:rsidRDefault="00BB7009" w:rsidP="00BB7009">
            <w:pPr>
              <w:pStyle w:val="Dti"/>
            </w:pPr>
            <w:r>
              <w:t>Školáci:</w:t>
            </w:r>
          </w:p>
          <w:p w14:paraId="149DDF5C" w14:textId="035FAE9D" w:rsidR="00BB7009" w:rsidRDefault="00BB7009" w:rsidP="00BB7009">
            <w:pPr>
              <w:pStyle w:val="predsevzeti"/>
            </w:pPr>
            <w:r>
              <w:t>Nebudu žalovat</w:t>
            </w:r>
            <w:r>
              <w:br/>
              <w:t>a stěžovat si na druhé.</w:t>
            </w:r>
          </w:p>
          <w:p w14:paraId="405CF2DA" w14:textId="77777777" w:rsidR="00BB7009" w:rsidRDefault="00BB7009" w:rsidP="00BB7009">
            <w:pPr>
              <w:pStyle w:val="Dti"/>
            </w:pPr>
            <w:r>
              <w:t>Mládež a dospělí:</w:t>
            </w:r>
          </w:p>
          <w:p w14:paraId="48DD7BC6" w14:textId="77777777" w:rsidR="00BB7009" w:rsidRDefault="00BB7009" w:rsidP="00BB7009">
            <w:pPr>
              <w:pStyle w:val="predsevzeti"/>
            </w:pPr>
            <w:r>
              <w:t>Když je potřeba, zastanu se křesťanských hodnot nehledě na mínění veřejnosti.</w:t>
            </w:r>
          </w:p>
        </w:tc>
      </w:tr>
    </w:tbl>
    <w:p w14:paraId="4623B15A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katabul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D91049" w14:paraId="7DE7BC70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57B152" w14:textId="77777777" w:rsidR="00D91049" w:rsidRDefault="00D91049" w:rsidP="00327B7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3A78A5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65DBD54A" wp14:editId="3D926474">
                  <wp:extent cx="796290" cy="1394120"/>
                  <wp:effectExtent l="0" t="0" r="381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33453" w14:textId="77777777" w:rsidR="00D91049" w:rsidRDefault="00D91049" w:rsidP="00327B7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B1A96" w14:textId="77777777" w:rsidR="00D91049" w:rsidRDefault="002B5E66" w:rsidP="00327B7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424978C" wp14:editId="7AD6B4CA">
                  <wp:extent cx="796290" cy="1394120"/>
                  <wp:effectExtent l="0" t="0" r="381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37391E74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350D9F" w14:textId="77777777" w:rsidR="001E4332" w:rsidRDefault="001E4332" w:rsidP="001E4332">
            <w:pPr>
              <w:pStyle w:val="blahoslavenstv"/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86D33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19E2AEE8" wp14:editId="285CC822">
                  <wp:extent cx="796290" cy="1394120"/>
                  <wp:effectExtent l="0" t="0" r="381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61E83D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7342B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0A768FA1" wp14:editId="0170CDB6">
                  <wp:extent cx="796290" cy="1394120"/>
                  <wp:effectExtent l="0" t="0" r="381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01AE397D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5210E6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5F0957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F9077C3" wp14:editId="444F59F8">
                  <wp:extent cx="796290" cy="1394120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F63AE0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3D8F46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333B5423" wp14:editId="0617A2C7">
                  <wp:extent cx="796290" cy="1394120"/>
                  <wp:effectExtent l="0" t="0" r="3810" b="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4F1DD446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E027B6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60268C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3CC5A86" wp14:editId="61B9A34A">
                  <wp:extent cx="796290" cy="1394120"/>
                  <wp:effectExtent l="0" t="0" r="381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B38089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56B9AC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9BA3B34" wp14:editId="687E1441">
                  <wp:extent cx="796290" cy="1394120"/>
                  <wp:effectExtent l="0" t="0" r="381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2D6" w14:paraId="2075BE28" w14:textId="77777777" w:rsidTr="00BB7009">
        <w:trPr>
          <w:cantSplit/>
          <w:trHeight w:hRule="exact" w:val="3232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6564A2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D28793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47DBDDB3" wp14:editId="58D4FEEE">
                  <wp:extent cx="796290" cy="1394120"/>
                  <wp:effectExtent l="0" t="0" r="381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7DB62" w14:textId="77777777" w:rsidR="001E4332" w:rsidRDefault="001E4332" w:rsidP="001E4332"/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8154A" w14:textId="77777777" w:rsidR="001E4332" w:rsidRDefault="002B5E66" w:rsidP="001E4332">
            <w:pPr>
              <w:spacing w:before="360"/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7E44E7AB" wp14:editId="34788AF3">
                  <wp:extent cx="796290" cy="1394120"/>
                  <wp:effectExtent l="0" t="0" r="3810" b="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riz muj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362" cy="141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0CCB30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BB7009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7703FB" w16cid:durableId="21E3AE61"/>
  <w16cid:commentId w16cid:paraId="76642381" w16cid:durableId="21E3AE62"/>
  <w16cid:commentId w16cid:paraId="5188D615" w16cid:durableId="21E3C10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C4F0B" w14:textId="77777777" w:rsidR="00FE4567" w:rsidRDefault="00FE4567" w:rsidP="00BA41C4">
      <w:pPr>
        <w:spacing w:after="0" w:line="240" w:lineRule="auto"/>
      </w:pPr>
      <w:r>
        <w:separator/>
      </w:r>
    </w:p>
    <w:p w14:paraId="18413FCD" w14:textId="77777777" w:rsidR="00FE4567" w:rsidRDefault="00FE4567"/>
    <w:p w14:paraId="1A39570B" w14:textId="77777777" w:rsidR="00FE4567" w:rsidRDefault="00FE4567" w:rsidP="00A10136"/>
  </w:endnote>
  <w:endnote w:type="continuationSeparator" w:id="0">
    <w:p w14:paraId="681E9CDB" w14:textId="77777777" w:rsidR="00FE4567" w:rsidRDefault="00FE4567" w:rsidP="00BA41C4">
      <w:pPr>
        <w:spacing w:after="0" w:line="240" w:lineRule="auto"/>
      </w:pPr>
      <w:r>
        <w:continuationSeparator/>
      </w:r>
    </w:p>
    <w:p w14:paraId="7974743E" w14:textId="77777777" w:rsidR="00FE4567" w:rsidRDefault="00FE4567"/>
    <w:p w14:paraId="039C63F1" w14:textId="77777777" w:rsidR="00FE4567" w:rsidRDefault="00FE4567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0139764"/>
      <w:docPartObj>
        <w:docPartGallery w:val="Page Numbers (Bottom of Page)"/>
        <w:docPartUnique/>
      </w:docPartObj>
    </w:sdtPr>
    <w:sdtEndPr/>
    <w:sdtContent>
      <w:p w14:paraId="027DA49E" w14:textId="77777777" w:rsidR="00BA41C4" w:rsidRDefault="00DD281C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08ABE" w14:textId="77777777" w:rsidR="00FE4567" w:rsidRDefault="00FE4567" w:rsidP="00BA41C4">
      <w:pPr>
        <w:spacing w:after="0" w:line="240" w:lineRule="auto"/>
      </w:pPr>
      <w:r>
        <w:separator/>
      </w:r>
    </w:p>
    <w:p w14:paraId="79275C0F" w14:textId="77777777" w:rsidR="00FE4567" w:rsidRDefault="00FE4567"/>
    <w:p w14:paraId="76039EC3" w14:textId="77777777" w:rsidR="00FE4567" w:rsidRDefault="00FE4567" w:rsidP="00A10136"/>
  </w:footnote>
  <w:footnote w:type="continuationSeparator" w:id="0">
    <w:p w14:paraId="71BD58BE" w14:textId="77777777" w:rsidR="00FE4567" w:rsidRDefault="00FE4567" w:rsidP="00BA41C4">
      <w:pPr>
        <w:spacing w:after="0" w:line="240" w:lineRule="auto"/>
      </w:pPr>
      <w:r>
        <w:continuationSeparator/>
      </w:r>
    </w:p>
    <w:p w14:paraId="080274C0" w14:textId="77777777" w:rsidR="00FE4567" w:rsidRDefault="00FE4567"/>
    <w:p w14:paraId="6145A9D0" w14:textId="77777777" w:rsidR="00FE4567" w:rsidRDefault="00FE4567" w:rsidP="00A101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2"/>
    <w:rsid w:val="00003935"/>
    <w:rsid w:val="00004E74"/>
    <w:rsid w:val="00006617"/>
    <w:rsid w:val="00014B8E"/>
    <w:rsid w:val="00021BCF"/>
    <w:rsid w:val="000260B3"/>
    <w:rsid w:val="00034226"/>
    <w:rsid w:val="00034F85"/>
    <w:rsid w:val="00045295"/>
    <w:rsid w:val="00053C02"/>
    <w:rsid w:val="00061631"/>
    <w:rsid w:val="00061D41"/>
    <w:rsid w:val="0006356A"/>
    <w:rsid w:val="00063932"/>
    <w:rsid w:val="000660AE"/>
    <w:rsid w:val="000728E6"/>
    <w:rsid w:val="00072D84"/>
    <w:rsid w:val="00077BB1"/>
    <w:rsid w:val="00084021"/>
    <w:rsid w:val="0008555A"/>
    <w:rsid w:val="000857C2"/>
    <w:rsid w:val="00085F64"/>
    <w:rsid w:val="00093CF3"/>
    <w:rsid w:val="000A07F6"/>
    <w:rsid w:val="000A0A5F"/>
    <w:rsid w:val="000A0D82"/>
    <w:rsid w:val="000A4363"/>
    <w:rsid w:val="000B1DA2"/>
    <w:rsid w:val="000C14E0"/>
    <w:rsid w:val="000C3CFF"/>
    <w:rsid w:val="000E1823"/>
    <w:rsid w:val="000E7470"/>
    <w:rsid w:val="000F05EA"/>
    <w:rsid w:val="000F2850"/>
    <w:rsid w:val="00102300"/>
    <w:rsid w:val="00104BCE"/>
    <w:rsid w:val="001111CB"/>
    <w:rsid w:val="00113163"/>
    <w:rsid w:val="001151EA"/>
    <w:rsid w:val="00117BBA"/>
    <w:rsid w:val="001224D6"/>
    <w:rsid w:val="00126BD5"/>
    <w:rsid w:val="00127283"/>
    <w:rsid w:val="00146AC0"/>
    <w:rsid w:val="00153EA1"/>
    <w:rsid w:val="0017025C"/>
    <w:rsid w:val="00170A05"/>
    <w:rsid w:val="00182A65"/>
    <w:rsid w:val="00182ACC"/>
    <w:rsid w:val="001835C3"/>
    <w:rsid w:val="001A18F2"/>
    <w:rsid w:val="001A490A"/>
    <w:rsid w:val="001A4B0D"/>
    <w:rsid w:val="001B0EAF"/>
    <w:rsid w:val="001B2B96"/>
    <w:rsid w:val="001B39D3"/>
    <w:rsid w:val="001C3B5A"/>
    <w:rsid w:val="001C3ED5"/>
    <w:rsid w:val="001C7522"/>
    <w:rsid w:val="001D18A7"/>
    <w:rsid w:val="001E4232"/>
    <w:rsid w:val="001E4332"/>
    <w:rsid w:val="0020248A"/>
    <w:rsid w:val="002047AB"/>
    <w:rsid w:val="002134C8"/>
    <w:rsid w:val="002147FF"/>
    <w:rsid w:val="0022176C"/>
    <w:rsid w:val="00223A34"/>
    <w:rsid w:val="0023354C"/>
    <w:rsid w:val="00236951"/>
    <w:rsid w:val="002712CA"/>
    <w:rsid w:val="00277254"/>
    <w:rsid w:val="00277722"/>
    <w:rsid w:val="002842BF"/>
    <w:rsid w:val="00284DC6"/>
    <w:rsid w:val="002855D2"/>
    <w:rsid w:val="00287EC6"/>
    <w:rsid w:val="002A1B9A"/>
    <w:rsid w:val="002B1B34"/>
    <w:rsid w:val="002B5D16"/>
    <w:rsid w:val="002B5E66"/>
    <w:rsid w:val="002C302E"/>
    <w:rsid w:val="002D1268"/>
    <w:rsid w:val="002E03B3"/>
    <w:rsid w:val="002E058C"/>
    <w:rsid w:val="002F69D0"/>
    <w:rsid w:val="00305C6C"/>
    <w:rsid w:val="003157B6"/>
    <w:rsid w:val="00317F28"/>
    <w:rsid w:val="0032508D"/>
    <w:rsid w:val="003258C4"/>
    <w:rsid w:val="00335BE4"/>
    <w:rsid w:val="00336DF2"/>
    <w:rsid w:val="003400D8"/>
    <w:rsid w:val="00353F37"/>
    <w:rsid w:val="00355200"/>
    <w:rsid w:val="003554B2"/>
    <w:rsid w:val="00355FE1"/>
    <w:rsid w:val="00357B94"/>
    <w:rsid w:val="003657CE"/>
    <w:rsid w:val="0036656D"/>
    <w:rsid w:val="0037077D"/>
    <w:rsid w:val="00374965"/>
    <w:rsid w:val="00392122"/>
    <w:rsid w:val="00394148"/>
    <w:rsid w:val="00396EAA"/>
    <w:rsid w:val="003B32E2"/>
    <w:rsid w:val="003B416F"/>
    <w:rsid w:val="003C65D9"/>
    <w:rsid w:val="003D6D55"/>
    <w:rsid w:val="003E4557"/>
    <w:rsid w:val="004006C0"/>
    <w:rsid w:val="0040499D"/>
    <w:rsid w:val="0040705E"/>
    <w:rsid w:val="00413AA6"/>
    <w:rsid w:val="0043132D"/>
    <w:rsid w:val="00432C06"/>
    <w:rsid w:val="0043324F"/>
    <w:rsid w:val="00434C49"/>
    <w:rsid w:val="00437BC6"/>
    <w:rsid w:val="004445EB"/>
    <w:rsid w:val="0045627A"/>
    <w:rsid w:val="00456561"/>
    <w:rsid w:val="00462CF1"/>
    <w:rsid w:val="00464EE1"/>
    <w:rsid w:val="004728D1"/>
    <w:rsid w:val="00472C5D"/>
    <w:rsid w:val="004770A2"/>
    <w:rsid w:val="00486B5F"/>
    <w:rsid w:val="00491D1A"/>
    <w:rsid w:val="00497E93"/>
    <w:rsid w:val="004A2104"/>
    <w:rsid w:val="004A63DA"/>
    <w:rsid w:val="004C084E"/>
    <w:rsid w:val="004C42A0"/>
    <w:rsid w:val="004D59D0"/>
    <w:rsid w:val="004D63A6"/>
    <w:rsid w:val="004E2D3B"/>
    <w:rsid w:val="004F1080"/>
    <w:rsid w:val="004F16CC"/>
    <w:rsid w:val="00503906"/>
    <w:rsid w:val="00503E13"/>
    <w:rsid w:val="005148B8"/>
    <w:rsid w:val="00515347"/>
    <w:rsid w:val="005204C8"/>
    <w:rsid w:val="00521184"/>
    <w:rsid w:val="00521421"/>
    <w:rsid w:val="00526F50"/>
    <w:rsid w:val="005277DA"/>
    <w:rsid w:val="00540510"/>
    <w:rsid w:val="0054205C"/>
    <w:rsid w:val="005561A3"/>
    <w:rsid w:val="00560576"/>
    <w:rsid w:val="00561986"/>
    <w:rsid w:val="00565137"/>
    <w:rsid w:val="005661D2"/>
    <w:rsid w:val="00570204"/>
    <w:rsid w:val="005717D8"/>
    <w:rsid w:val="00584759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26CB"/>
    <w:rsid w:val="005C5F9A"/>
    <w:rsid w:val="005C7535"/>
    <w:rsid w:val="005D7F38"/>
    <w:rsid w:val="005E7A38"/>
    <w:rsid w:val="005F2858"/>
    <w:rsid w:val="005F56F9"/>
    <w:rsid w:val="0060466C"/>
    <w:rsid w:val="00623004"/>
    <w:rsid w:val="00623DF6"/>
    <w:rsid w:val="00625E93"/>
    <w:rsid w:val="00635569"/>
    <w:rsid w:val="006401FF"/>
    <w:rsid w:val="00643296"/>
    <w:rsid w:val="00644D44"/>
    <w:rsid w:val="006451E1"/>
    <w:rsid w:val="00645505"/>
    <w:rsid w:val="00646784"/>
    <w:rsid w:val="00655E12"/>
    <w:rsid w:val="00663F43"/>
    <w:rsid w:val="00663F49"/>
    <w:rsid w:val="0068124D"/>
    <w:rsid w:val="006A05D7"/>
    <w:rsid w:val="006A3FF1"/>
    <w:rsid w:val="006B5DA7"/>
    <w:rsid w:val="006C3A35"/>
    <w:rsid w:val="006D5706"/>
    <w:rsid w:val="006D6F52"/>
    <w:rsid w:val="006E286F"/>
    <w:rsid w:val="006E5679"/>
    <w:rsid w:val="006F12FC"/>
    <w:rsid w:val="00700B44"/>
    <w:rsid w:val="0070282D"/>
    <w:rsid w:val="007037D9"/>
    <w:rsid w:val="007114B0"/>
    <w:rsid w:val="00727EF9"/>
    <w:rsid w:val="00736D9E"/>
    <w:rsid w:val="00752B1D"/>
    <w:rsid w:val="0075531A"/>
    <w:rsid w:val="00756247"/>
    <w:rsid w:val="00763522"/>
    <w:rsid w:val="0077165C"/>
    <w:rsid w:val="007718C3"/>
    <w:rsid w:val="007755BE"/>
    <w:rsid w:val="00780739"/>
    <w:rsid w:val="007819D3"/>
    <w:rsid w:val="00785E48"/>
    <w:rsid w:val="00787E72"/>
    <w:rsid w:val="00790282"/>
    <w:rsid w:val="00790647"/>
    <w:rsid w:val="00793C8F"/>
    <w:rsid w:val="007950E0"/>
    <w:rsid w:val="0079528D"/>
    <w:rsid w:val="007B15DB"/>
    <w:rsid w:val="007D3C0F"/>
    <w:rsid w:val="007D4CC6"/>
    <w:rsid w:val="007F1375"/>
    <w:rsid w:val="00803CA6"/>
    <w:rsid w:val="008050BC"/>
    <w:rsid w:val="008060AD"/>
    <w:rsid w:val="00812BDC"/>
    <w:rsid w:val="00826569"/>
    <w:rsid w:val="008277A3"/>
    <w:rsid w:val="00834C66"/>
    <w:rsid w:val="00846117"/>
    <w:rsid w:val="00846184"/>
    <w:rsid w:val="00851A1A"/>
    <w:rsid w:val="00851C8E"/>
    <w:rsid w:val="00856296"/>
    <w:rsid w:val="00871BE3"/>
    <w:rsid w:val="00872613"/>
    <w:rsid w:val="0087531A"/>
    <w:rsid w:val="00877597"/>
    <w:rsid w:val="008831B3"/>
    <w:rsid w:val="00892F6F"/>
    <w:rsid w:val="008A5632"/>
    <w:rsid w:val="008B12D6"/>
    <w:rsid w:val="008B1CD8"/>
    <w:rsid w:val="008B435C"/>
    <w:rsid w:val="008D3DE4"/>
    <w:rsid w:val="008E1FC4"/>
    <w:rsid w:val="008E3CB5"/>
    <w:rsid w:val="008E53E1"/>
    <w:rsid w:val="009100A2"/>
    <w:rsid w:val="009100F3"/>
    <w:rsid w:val="00915046"/>
    <w:rsid w:val="00915268"/>
    <w:rsid w:val="00917C08"/>
    <w:rsid w:val="00923072"/>
    <w:rsid w:val="009236F7"/>
    <w:rsid w:val="00926C61"/>
    <w:rsid w:val="00937778"/>
    <w:rsid w:val="00940491"/>
    <w:rsid w:val="0094099D"/>
    <w:rsid w:val="009410E1"/>
    <w:rsid w:val="00941F26"/>
    <w:rsid w:val="00946EFF"/>
    <w:rsid w:val="00955E3C"/>
    <w:rsid w:val="0096051C"/>
    <w:rsid w:val="00962F66"/>
    <w:rsid w:val="0096423B"/>
    <w:rsid w:val="009654C9"/>
    <w:rsid w:val="009658AE"/>
    <w:rsid w:val="009809DC"/>
    <w:rsid w:val="00983BD2"/>
    <w:rsid w:val="00990D65"/>
    <w:rsid w:val="009911C3"/>
    <w:rsid w:val="00991FB9"/>
    <w:rsid w:val="009A1A44"/>
    <w:rsid w:val="009B11D8"/>
    <w:rsid w:val="009B1B2B"/>
    <w:rsid w:val="009B24C1"/>
    <w:rsid w:val="009B3105"/>
    <w:rsid w:val="009B559D"/>
    <w:rsid w:val="009B77B7"/>
    <w:rsid w:val="009D304B"/>
    <w:rsid w:val="009D4335"/>
    <w:rsid w:val="009D6014"/>
    <w:rsid w:val="009F1FA5"/>
    <w:rsid w:val="009F4965"/>
    <w:rsid w:val="00A02BB5"/>
    <w:rsid w:val="00A02C33"/>
    <w:rsid w:val="00A10136"/>
    <w:rsid w:val="00A15CAF"/>
    <w:rsid w:val="00A17223"/>
    <w:rsid w:val="00A20259"/>
    <w:rsid w:val="00A24E76"/>
    <w:rsid w:val="00A40E61"/>
    <w:rsid w:val="00A426F7"/>
    <w:rsid w:val="00A4589D"/>
    <w:rsid w:val="00A45FBB"/>
    <w:rsid w:val="00A50688"/>
    <w:rsid w:val="00A5490B"/>
    <w:rsid w:val="00A557F4"/>
    <w:rsid w:val="00A60F29"/>
    <w:rsid w:val="00A730D8"/>
    <w:rsid w:val="00A865A2"/>
    <w:rsid w:val="00A86860"/>
    <w:rsid w:val="00A960E6"/>
    <w:rsid w:val="00AB1F97"/>
    <w:rsid w:val="00AC1366"/>
    <w:rsid w:val="00AC6C1A"/>
    <w:rsid w:val="00AC7D9C"/>
    <w:rsid w:val="00AD15CD"/>
    <w:rsid w:val="00AD4085"/>
    <w:rsid w:val="00AE05AC"/>
    <w:rsid w:val="00AE066D"/>
    <w:rsid w:val="00AE2B3F"/>
    <w:rsid w:val="00AE2E62"/>
    <w:rsid w:val="00AE3C13"/>
    <w:rsid w:val="00AF0055"/>
    <w:rsid w:val="00AF3871"/>
    <w:rsid w:val="00B00D49"/>
    <w:rsid w:val="00B04B2C"/>
    <w:rsid w:val="00B13FA9"/>
    <w:rsid w:val="00B229E0"/>
    <w:rsid w:val="00B25635"/>
    <w:rsid w:val="00B507E1"/>
    <w:rsid w:val="00B650C0"/>
    <w:rsid w:val="00B70EF5"/>
    <w:rsid w:val="00B74171"/>
    <w:rsid w:val="00B77575"/>
    <w:rsid w:val="00B812FF"/>
    <w:rsid w:val="00B860CC"/>
    <w:rsid w:val="00B92693"/>
    <w:rsid w:val="00B97EEF"/>
    <w:rsid w:val="00BA41C4"/>
    <w:rsid w:val="00BB4730"/>
    <w:rsid w:val="00BB7009"/>
    <w:rsid w:val="00BC783F"/>
    <w:rsid w:val="00BD1464"/>
    <w:rsid w:val="00BD2EC8"/>
    <w:rsid w:val="00BD3F98"/>
    <w:rsid w:val="00BE4309"/>
    <w:rsid w:val="00BE7F19"/>
    <w:rsid w:val="00C02913"/>
    <w:rsid w:val="00C0532D"/>
    <w:rsid w:val="00C2314F"/>
    <w:rsid w:val="00C37FDC"/>
    <w:rsid w:val="00C40D66"/>
    <w:rsid w:val="00C41030"/>
    <w:rsid w:val="00C42CF2"/>
    <w:rsid w:val="00C44A78"/>
    <w:rsid w:val="00C45C6D"/>
    <w:rsid w:val="00C46D73"/>
    <w:rsid w:val="00C47A28"/>
    <w:rsid w:val="00C47E9E"/>
    <w:rsid w:val="00C50DBD"/>
    <w:rsid w:val="00C6163E"/>
    <w:rsid w:val="00C66053"/>
    <w:rsid w:val="00C70C74"/>
    <w:rsid w:val="00C72487"/>
    <w:rsid w:val="00C754CF"/>
    <w:rsid w:val="00C7669E"/>
    <w:rsid w:val="00C770AA"/>
    <w:rsid w:val="00CB3B86"/>
    <w:rsid w:val="00CB7D28"/>
    <w:rsid w:val="00CF1CE0"/>
    <w:rsid w:val="00CF25C7"/>
    <w:rsid w:val="00CF2809"/>
    <w:rsid w:val="00CF5279"/>
    <w:rsid w:val="00CF73E7"/>
    <w:rsid w:val="00D03779"/>
    <w:rsid w:val="00D05D2B"/>
    <w:rsid w:val="00D11125"/>
    <w:rsid w:val="00D12503"/>
    <w:rsid w:val="00D227E5"/>
    <w:rsid w:val="00D252D6"/>
    <w:rsid w:val="00D27658"/>
    <w:rsid w:val="00D31B6D"/>
    <w:rsid w:val="00D4673C"/>
    <w:rsid w:val="00D61AA8"/>
    <w:rsid w:val="00D65B09"/>
    <w:rsid w:val="00D715A9"/>
    <w:rsid w:val="00D85361"/>
    <w:rsid w:val="00D91049"/>
    <w:rsid w:val="00D918AA"/>
    <w:rsid w:val="00D9630F"/>
    <w:rsid w:val="00D973EC"/>
    <w:rsid w:val="00DA0345"/>
    <w:rsid w:val="00DA6782"/>
    <w:rsid w:val="00DB070B"/>
    <w:rsid w:val="00DC1A03"/>
    <w:rsid w:val="00DC3BA6"/>
    <w:rsid w:val="00DC40BE"/>
    <w:rsid w:val="00DD281C"/>
    <w:rsid w:val="00DD7535"/>
    <w:rsid w:val="00DE29E0"/>
    <w:rsid w:val="00DE3ED6"/>
    <w:rsid w:val="00DE7D09"/>
    <w:rsid w:val="00DF63A7"/>
    <w:rsid w:val="00E11673"/>
    <w:rsid w:val="00E1525A"/>
    <w:rsid w:val="00E20FA0"/>
    <w:rsid w:val="00E22155"/>
    <w:rsid w:val="00E24648"/>
    <w:rsid w:val="00E26770"/>
    <w:rsid w:val="00E4168C"/>
    <w:rsid w:val="00E423B3"/>
    <w:rsid w:val="00E46136"/>
    <w:rsid w:val="00E53C5B"/>
    <w:rsid w:val="00E55C91"/>
    <w:rsid w:val="00E575FC"/>
    <w:rsid w:val="00E61F95"/>
    <w:rsid w:val="00E62DB3"/>
    <w:rsid w:val="00E74B85"/>
    <w:rsid w:val="00E75FE7"/>
    <w:rsid w:val="00E772EF"/>
    <w:rsid w:val="00E81E0E"/>
    <w:rsid w:val="00E87687"/>
    <w:rsid w:val="00EA03CC"/>
    <w:rsid w:val="00EA285D"/>
    <w:rsid w:val="00EA3547"/>
    <w:rsid w:val="00EB47EB"/>
    <w:rsid w:val="00EB481B"/>
    <w:rsid w:val="00EC118F"/>
    <w:rsid w:val="00EC20B4"/>
    <w:rsid w:val="00EC31AA"/>
    <w:rsid w:val="00EC328F"/>
    <w:rsid w:val="00EC5961"/>
    <w:rsid w:val="00EE335B"/>
    <w:rsid w:val="00EE6E99"/>
    <w:rsid w:val="00EE77BF"/>
    <w:rsid w:val="00EF09B4"/>
    <w:rsid w:val="00F01425"/>
    <w:rsid w:val="00F0250E"/>
    <w:rsid w:val="00F05115"/>
    <w:rsid w:val="00F121A9"/>
    <w:rsid w:val="00F22C4A"/>
    <w:rsid w:val="00F23BB6"/>
    <w:rsid w:val="00F25A5F"/>
    <w:rsid w:val="00F25D7D"/>
    <w:rsid w:val="00F268F2"/>
    <w:rsid w:val="00F2769A"/>
    <w:rsid w:val="00F31EF5"/>
    <w:rsid w:val="00F34FF1"/>
    <w:rsid w:val="00F359A9"/>
    <w:rsid w:val="00F70287"/>
    <w:rsid w:val="00F772A4"/>
    <w:rsid w:val="00F8490D"/>
    <w:rsid w:val="00FA1E40"/>
    <w:rsid w:val="00FA68D9"/>
    <w:rsid w:val="00FB2FAC"/>
    <w:rsid w:val="00FE4567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43BBB3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Informace Záhlaví pro A4"/>
    <w:basedOn w:val="Normln"/>
    <w:link w:val="Zhlav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ZhlavChar">
    <w:name w:val="Záhlaví Char"/>
    <w:aliases w:val="Informace Záhlaví pro A4 Char"/>
    <w:basedOn w:val="Standardnpsmoodstavce"/>
    <w:link w:val="Zhlav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Zpat">
    <w:name w:val="footer"/>
    <w:basedOn w:val="Normln"/>
    <w:link w:val="Zpat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41C4"/>
  </w:style>
  <w:style w:type="character" w:customStyle="1" w:styleId="Kurzvavtextu">
    <w:name w:val="Kurzíva v textu"/>
    <w:uiPriority w:val="1"/>
    <w:qFormat/>
    <w:rsid w:val="00FF77F4"/>
    <w:rPr>
      <w:rFonts w:cstheme="minorHAnsi"/>
      <w:i/>
    </w:rPr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FF77F4"/>
    <w:pPr>
      <w:spacing w:before="120" w:after="0" w:line="240" w:lineRule="auto"/>
      <w:jc w:val="center"/>
    </w:pPr>
    <w:rPr>
      <w:b/>
    </w:rPr>
  </w:style>
  <w:style w:type="paragraph" w:customStyle="1" w:styleId="blahoslavenstv">
    <w:name w:val="blahoslavenství"/>
    <w:qFormat/>
    <w:rsid w:val="00BB7009"/>
    <w:pPr>
      <w:spacing w:before="120" w:after="0" w:line="228" w:lineRule="auto"/>
      <w:jc w:val="center"/>
    </w:pPr>
    <w:rPr>
      <w:i/>
    </w:rPr>
  </w:style>
  <w:style w:type="paragraph" w:customStyle="1" w:styleId="predsevzeti">
    <w:name w:val="predsevzeti"/>
    <w:qFormat/>
    <w:rsid w:val="008277A3"/>
    <w:pPr>
      <w:spacing w:after="60" w:line="240" w:lineRule="auto"/>
      <w:jc w:val="center"/>
    </w:pPr>
  </w:style>
  <w:style w:type="paragraph" w:customStyle="1" w:styleId="nadpispredsevzeti">
    <w:name w:val="nadpis predsevzeti"/>
    <w:qFormat/>
    <w:rsid w:val="00E81E0E"/>
    <w:pPr>
      <w:spacing w:before="8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937778"/>
    <w:pPr>
      <w:spacing w:before="60" w:after="0" w:line="240" w:lineRule="auto"/>
      <w:jc w:val="center"/>
    </w:pPr>
  </w:style>
  <w:style w:type="paragraph" w:customStyle="1" w:styleId="Dti">
    <w:name w:val="Děti"/>
    <w:basedOn w:val="Normln"/>
    <w:rsid w:val="00E81E0E"/>
    <w:pPr>
      <w:spacing w:after="0" w:line="240" w:lineRule="auto"/>
      <w:jc w:val="center"/>
    </w:pPr>
    <w:rPr>
      <w:b/>
      <w:i/>
    </w:rPr>
  </w:style>
  <w:style w:type="character" w:styleId="Odkaznakoment">
    <w:name w:val="annotation reference"/>
    <w:basedOn w:val="Standardnpsmoodstavce"/>
    <w:uiPriority w:val="99"/>
    <w:semiHidden/>
    <w:unhideWhenUsed/>
    <w:rsid w:val="00E81E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81E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81E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1E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1E0E"/>
    <w:rPr>
      <w:b/>
      <w:bCs/>
      <w:sz w:val="20"/>
      <w:szCs w:val="20"/>
    </w:rPr>
  </w:style>
  <w:style w:type="paragraph" w:customStyle="1" w:styleId="Citace">
    <w:name w:val="Citace"/>
    <w:qFormat/>
    <w:rsid w:val="00BB7009"/>
    <w:pPr>
      <w:spacing w:before="60" w:after="0" w:line="240" w:lineRule="auto"/>
    </w:pPr>
    <w:rPr>
      <w:rFonts w:ascii="Calibri" w:hAnsi="Calibri"/>
      <w:i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5D95E-0ED3-4637-86BC-FE118018B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Špačková Marie</cp:lastModifiedBy>
  <cp:revision>4</cp:revision>
  <cp:lastPrinted>2020-02-04T12:37:00Z</cp:lastPrinted>
  <dcterms:created xsi:type="dcterms:W3CDTF">2020-02-06T11:40:00Z</dcterms:created>
  <dcterms:modified xsi:type="dcterms:W3CDTF">2020-02-06T13:14:00Z</dcterms:modified>
</cp:coreProperties>
</file>