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1335" w:type="dxa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1D7D97" w14:paraId="109241B0" w14:textId="77777777" w:rsidTr="00F71311">
        <w:trPr>
          <w:cantSplit/>
          <w:trHeight w:hRule="exact" w:val="3232"/>
        </w:trPr>
        <w:tc>
          <w:tcPr>
            <w:tcW w:w="2833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5C95A" w14:textId="77777777" w:rsidR="001D7D97" w:rsidRDefault="001D7D97" w:rsidP="001D7D97">
            <w:pPr>
              <w:pStyle w:val="tyden"/>
            </w:pPr>
            <w:r>
              <w:t>3. týden</w:t>
            </w:r>
          </w:p>
          <w:p w14:paraId="00DF42F9" w14:textId="77777777" w:rsidR="001D7D97" w:rsidRPr="00F71311" w:rsidRDefault="001D7D97" w:rsidP="001D7D97">
            <w:pPr>
              <w:pStyle w:val="nadpistyden"/>
              <w:spacing w:line="228" w:lineRule="auto"/>
            </w:pPr>
            <w:r w:rsidRPr="00F71311">
              <w:t>Setkání Ježíše</w:t>
            </w:r>
            <w:r w:rsidRPr="00F71311">
              <w:br/>
              <w:t>se Samaritánkou</w:t>
            </w:r>
            <w:r w:rsidRPr="00F71311">
              <w:br/>
              <w:t xml:space="preserve">u studny </w:t>
            </w:r>
          </w:p>
          <w:p w14:paraId="1D8A63C7" w14:textId="38B7DE7D" w:rsidR="001D7D97" w:rsidRPr="00F71311" w:rsidRDefault="001D7D97" w:rsidP="001D7D97">
            <w:pPr>
              <w:pStyle w:val="Citace"/>
              <w:jc w:val="center"/>
              <w:rPr>
                <w:rStyle w:val="Kurzvavtextu"/>
                <w:rFonts w:cstheme="minorBidi"/>
              </w:rPr>
            </w:pPr>
            <w:r w:rsidRPr="00F71311">
              <w:rPr>
                <w:rStyle w:val="Kurzvavtextu"/>
                <w:rFonts w:cstheme="minorBidi"/>
                <w:i/>
              </w:rPr>
              <w:t>(Jan 4,5-12)</w:t>
            </w:r>
          </w:p>
          <w:p w14:paraId="6B333024" w14:textId="77777777" w:rsidR="001D7D97" w:rsidRPr="00F71311" w:rsidRDefault="001D7D97" w:rsidP="001D7D97">
            <w:pPr>
              <w:pStyle w:val="nadpistyden"/>
              <w:spacing w:line="228" w:lineRule="auto"/>
              <w:rPr>
                <w:b w:val="0"/>
              </w:rPr>
            </w:pPr>
            <w:r w:rsidRPr="00F71311">
              <w:t>„Blahoslavení, kdo lační</w:t>
            </w:r>
            <w:r w:rsidRPr="00F71311">
              <w:br/>
              <w:t>a žízní po spravedlnosti,</w:t>
            </w:r>
            <w:r w:rsidRPr="00F71311">
              <w:rPr>
                <w:b w:val="0"/>
              </w:rPr>
              <w:br/>
              <w:t>neboť oni budou nasyceni.“</w:t>
            </w:r>
          </w:p>
          <w:p w14:paraId="17F33F5A" w14:textId="77777777" w:rsidR="001D7D97" w:rsidRDefault="001D7D97" w:rsidP="001D7D97">
            <w:pPr>
              <w:pStyle w:val="Citace"/>
              <w:jc w:val="center"/>
              <w:rPr>
                <w:rStyle w:val="Kurzvavtextu"/>
                <w:rFonts w:cstheme="minorBidi"/>
                <w:i/>
              </w:rPr>
            </w:pPr>
            <w:r w:rsidRPr="00F71311">
              <w:rPr>
                <w:rStyle w:val="Kurzvavtextu"/>
                <w:rFonts w:cstheme="minorBidi"/>
                <w:i/>
              </w:rPr>
              <w:t>(</w:t>
            </w:r>
            <w:proofErr w:type="spellStart"/>
            <w:r w:rsidRPr="00F71311">
              <w:rPr>
                <w:rStyle w:val="Kurzvavtextu"/>
                <w:rFonts w:cstheme="minorBidi"/>
                <w:i/>
              </w:rPr>
              <w:t>Mt</w:t>
            </w:r>
            <w:proofErr w:type="spellEnd"/>
            <w:r w:rsidRPr="00F71311">
              <w:rPr>
                <w:rStyle w:val="Kurzvavtextu"/>
                <w:rFonts w:cstheme="minorBidi"/>
                <w:i/>
              </w:rPr>
              <w:t xml:space="preserve"> 5,6)</w:t>
            </w:r>
          </w:p>
          <w:p w14:paraId="61229A4A" w14:textId="68DA40C2" w:rsidR="001D7D97" w:rsidRPr="00F71311" w:rsidRDefault="001D7D97" w:rsidP="001D7D97">
            <w:pPr>
              <w:pStyle w:val="Citace"/>
              <w:jc w:val="center"/>
              <w:rPr>
                <w:i w:val="0"/>
              </w:rPr>
            </w:pPr>
          </w:p>
        </w:tc>
        <w:tc>
          <w:tcPr>
            <w:tcW w:w="2834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5F04A" w14:textId="762DBE2C" w:rsidR="001D7D97" w:rsidRPr="002B78B6" w:rsidRDefault="005B7A48" w:rsidP="001D7D97">
            <w:pPr>
              <w:pStyle w:val="nadpispredsevzeti"/>
            </w:pPr>
            <w:r>
              <w:t>Záleží nám na druhých</w:t>
            </w:r>
          </w:p>
          <w:p w14:paraId="385FED79" w14:textId="77777777" w:rsidR="001D7D97" w:rsidRPr="002B78B6" w:rsidRDefault="001D7D97" w:rsidP="001D7D97">
            <w:pPr>
              <w:pStyle w:val="Dti"/>
            </w:pPr>
            <w:r w:rsidRPr="002B78B6">
              <w:t>Malé děti:</w:t>
            </w:r>
          </w:p>
          <w:p w14:paraId="53260356" w14:textId="6F466A2B" w:rsidR="001D7D97" w:rsidRPr="002B78B6" w:rsidRDefault="001D7D97" w:rsidP="001D7D97">
            <w:pPr>
              <w:pStyle w:val="predsevzeti"/>
            </w:pPr>
            <w:r>
              <w:t>Dobroty nesním sám,</w:t>
            </w:r>
            <w:r>
              <w:br/>
            </w:r>
            <w:r w:rsidRPr="002B78B6">
              <w:t>ale</w:t>
            </w:r>
            <w:r>
              <w:t xml:space="preserve"> </w:t>
            </w:r>
            <w:r w:rsidRPr="002B78B6">
              <w:t>něco nechám ostatním.</w:t>
            </w:r>
          </w:p>
          <w:p w14:paraId="745AE5E9" w14:textId="77777777" w:rsidR="001D7D97" w:rsidRPr="002B78B6" w:rsidRDefault="001D7D97" w:rsidP="001D7D97">
            <w:pPr>
              <w:pStyle w:val="Dti"/>
            </w:pPr>
            <w:r w:rsidRPr="002B78B6">
              <w:t>Školáci:</w:t>
            </w:r>
          </w:p>
          <w:p w14:paraId="5E331C85" w14:textId="77777777" w:rsidR="001D7D97" w:rsidRPr="002B78B6" w:rsidRDefault="001D7D97" w:rsidP="001D7D97">
            <w:pPr>
              <w:pStyle w:val="predsevzeti"/>
            </w:pPr>
            <w:r w:rsidRPr="002B78B6">
              <w:t>Dám někomu přednost</w:t>
            </w:r>
            <w:r w:rsidRPr="002B78B6">
              <w:br/>
              <w:t>ve frontě, pustím sednout.</w:t>
            </w:r>
          </w:p>
          <w:p w14:paraId="69DA0456" w14:textId="77777777" w:rsidR="001D7D97" w:rsidRPr="002B78B6" w:rsidRDefault="001D7D97" w:rsidP="001D7D97">
            <w:pPr>
              <w:pStyle w:val="Dti"/>
            </w:pPr>
            <w:r w:rsidRPr="002B78B6">
              <w:t>Mládež a dospělí:</w:t>
            </w:r>
          </w:p>
          <w:p w14:paraId="6BE55844" w14:textId="7C497605" w:rsidR="001D7D97" w:rsidRPr="002B78B6" w:rsidRDefault="001D7D97" w:rsidP="001D7D97">
            <w:pPr>
              <w:pStyle w:val="predsevzeti"/>
            </w:pPr>
            <w:r>
              <w:t>Při dosahování svých cílů</w:t>
            </w:r>
            <w:r>
              <w:br/>
              <w:t>budu brát ohled na druhé.</w:t>
            </w:r>
          </w:p>
        </w:tc>
        <w:tc>
          <w:tcPr>
            <w:tcW w:w="2834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64928" w14:textId="77777777" w:rsidR="001D7D97" w:rsidRDefault="001D7D97" w:rsidP="001D7D97">
            <w:pPr>
              <w:pStyle w:val="tyden"/>
            </w:pPr>
            <w:r>
              <w:t>3. týden</w:t>
            </w:r>
          </w:p>
          <w:p w14:paraId="7B01380D" w14:textId="77777777" w:rsidR="001D7D97" w:rsidRPr="00F71311" w:rsidRDefault="001D7D97" w:rsidP="001D7D97">
            <w:pPr>
              <w:pStyle w:val="nadpistyden"/>
              <w:spacing w:line="228" w:lineRule="auto"/>
            </w:pPr>
            <w:r w:rsidRPr="00F71311">
              <w:t>Setkání Ježíše</w:t>
            </w:r>
            <w:r w:rsidRPr="00F71311">
              <w:br/>
              <w:t>se Samaritánkou</w:t>
            </w:r>
            <w:r w:rsidRPr="00F71311">
              <w:br/>
              <w:t xml:space="preserve">u studny </w:t>
            </w:r>
          </w:p>
          <w:p w14:paraId="78D05796" w14:textId="77777777" w:rsidR="001D7D97" w:rsidRPr="00F71311" w:rsidRDefault="001D7D97" w:rsidP="001D7D97">
            <w:pPr>
              <w:pStyle w:val="Citace"/>
              <w:jc w:val="center"/>
              <w:rPr>
                <w:rStyle w:val="Kurzvavtextu"/>
                <w:rFonts w:cstheme="minorBidi"/>
              </w:rPr>
            </w:pPr>
            <w:r w:rsidRPr="00F71311">
              <w:rPr>
                <w:rStyle w:val="Kurzvavtextu"/>
                <w:rFonts w:cstheme="minorBidi"/>
                <w:i/>
              </w:rPr>
              <w:t>(Jan 4,5-12)</w:t>
            </w:r>
          </w:p>
          <w:p w14:paraId="6BBD01E9" w14:textId="77777777" w:rsidR="001D7D97" w:rsidRPr="00F71311" w:rsidRDefault="001D7D97" w:rsidP="001D7D97">
            <w:pPr>
              <w:pStyle w:val="nadpistyden"/>
              <w:spacing w:line="228" w:lineRule="auto"/>
              <w:rPr>
                <w:b w:val="0"/>
              </w:rPr>
            </w:pPr>
            <w:r w:rsidRPr="00F71311">
              <w:t>„Blahoslavení, kdo lační</w:t>
            </w:r>
            <w:r w:rsidRPr="00F71311">
              <w:br/>
              <w:t>a žízní po spravedlnosti,</w:t>
            </w:r>
            <w:r w:rsidRPr="00F71311">
              <w:rPr>
                <w:b w:val="0"/>
              </w:rPr>
              <w:br/>
              <w:t>neboť oni budou nasyceni.“</w:t>
            </w:r>
          </w:p>
          <w:p w14:paraId="4CFF418D" w14:textId="77777777" w:rsidR="001D7D97" w:rsidRDefault="001D7D97" w:rsidP="001D7D97">
            <w:pPr>
              <w:pStyle w:val="Citace"/>
              <w:jc w:val="center"/>
              <w:rPr>
                <w:rStyle w:val="Kurzvavtextu"/>
                <w:rFonts w:cstheme="minorBidi"/>
                <w:i/>
              </w:rPr>
            </w:pPr>
            <w:r w:rsidRPr="00F71311">
              <w:rPr>
                <w:rStyle w:val="Kurzvavtextu"/>
                <w:rFonts w:cstheme="minorBidi"/>
                <w:i/>
              </w:rPr>
              <w:t>(</w:t>
            </w:r>
            <w:proofErr w:type="spellStart"/>
            <w:r w:rsidRPr="00F71311">
              <w:rPr>
                <w:rStyle w:val="Kurzvavtextu"/>
                <w:rFonts w:cstheme="minorBidi"/>
                <w:i/>
              </w:rPr>
              <w:t>Mt</w:t>
            </w:r>
            <w:proofErr w:type="spellEnd"/>
            <w:r w:rsidRPr="00F71311">
              <w:rPr>
                <w:rStyle w:val="Kurzvavtextu"/>
                <w:rFonts w:cstheme="minorBidi"/>
                <w:i/>
              </w:rPr>
              <w:t xml:space="preserve"> 5,6)</w:t>
            </w:r>
          </w:p>
          <w:p w14:paraId="2D3952EE" w14:textId="45986452" w:rsidR="001D7D97" w:rsidRPr="002B78B6" w:rsidRDefault="001D7D97" w:rsidP="001D7D97">
            <w:pPr>
              <w:pStyle w:val="blahoslavenstv"/>
            </w:pP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F3BB9" w14:textId="280CCA8D" w:rsidR="001D7D97" w:rsidRPr="002B78B6" w:rsidRDefault="005B7A48" w:rsidP="001D7D97">
            <w:pPr>
              <w:pStyle w:val="nadpispredsevzeti"/>
            </w:pPr>
            <w:r>
              <w:t>Záleží nám na druhých</w:t>
            </w:r>
          </w:p>
          <w:p w14:paraId="2E12D1B8" w14:textId="77777777" w:rsidR="001D7D97" w:rsidRPr="002B78B6" w:rsidRDefault="001D7D97" w:rsidP="001D7D97">
            <w:pPr>
              <w:pStyle w:val="Dti"/>
            </w:pPr>
            <w:r w:rsidRPr="002B78B6">
              <w:t>Malé děti:</w:t>
            </w:r>
          </w:p>
          <w:p w14:paraId="23044B73" w14:textId="77777777" w:rsidR="001D7D97" w:rsidRPr="002B78B6" w:rsidRDefault="001D7D97" w:rsidP="001D7D97">
            <w:pPr>
              <w:pStyle w:val="predsevzeti"/>
            </w:pPr>
            <w:r w:rsidRPr="002B78B6">
              <w:t>Budu mluvit pravdu.</w:t>
            </w:r>
          </w:p>
          <w:p w14:paraId="76CF38D1" w14:textId="77777777" w:rsidR="001D7D97" w:rsidRPr="002B78B6" w:rsidRDefault="001D7D97" w:rsidP="001D7D97">
            <w:pPr>
              <w:pStyle w:val="Dti"/>
            </w:pPr>
            <w:r w:rsidRPr="002B78B6">
              <w:t>Školáci:</w:t>
            </w:r>
          </w:p>
          <w:p w14:paraId="06C3930E" w14:textId="77777777" w:rsidR="001D7D97" w:rsidRPr="002B78B6" w:rsidRDefault="001D7D97" w:rsidP="001D7D97">
            <w:pPr>
              <w:pStyle w:val="predsevzeti"/>
            </w:pPr>
            <w:r w:rsidRPr="002B78B6">
              <w:t>Mluvím pravdu, nevyzradím,</w:t>
            </w:r>
            <w:r w:rsidRPr="002B78B6">
              <w:br/>
              <w:t>co by druhému ublížilo.</w:t>
            </w:r>
          </w:p>
          <w:p w14:paraId="17ED2D92" w14:textId="77777777" w:rsidR="001D7D97" w:rsidRPr="002B78B6" w:rsidRDefault="001D7D97" w:rsidP="001D7D97">
            <w:pPr>
              <w:pStyle w:val="Dti"/>
            </w:pPr>
            <w:r w:rsidRPr="002B78B6">
              <w:t>Mládež a dospělí:</w:t>
            </w:r>
          </w:p>
          <w:p w14:paraId="633CAAE3" w14:textId="5471FACA" w:rsidR="001D7D97" w:rsidRDefault="001D7D97" w:rsidP="001D7D97">
            <w:pPr>
              <w:pStyle w:val="predsevzeti"/>
            </w:pPr>
            <w:r w:rsidRPr="002B78B6">
              <w:t>Budu rozšiřovat</w:t>
            </w:r>
            <w:r>
              <w:br/>
            </w:r>
            <w:r w:rsidRPr="002B78B6">
              <w:t xml:space="preserve">jen </w:t>
            </w:r>
            <w:r>
              <w:t xml:space="preserve">ty </w:t>
            </w:r>
            <w:r w:rsidRPr="002B78B6">
              <w:t>informace,</w:t>
            </w:r>
            <w:r>
              <w:br/>
            </w:r>
            <w:r w:rsidRPr="002B78B6">
              <w:t>které neubližují.</w:t>
            </w:r>
          </w:p>
          <w:p w14:paraId="00F9F756" w14:textId="1EFCCC77" w:rsidR="001D7D97" w:rsidRPr="002B78B6" w:rsidRDefault="001D7D97" w:rsidP="001D7D97">
            <w:pPr>
              <w:pStyle w:val="predsevzeti"/>
            </w:pPr>
          </w:p>
        </w:tc>
      </w:tr>
      <w:tr w:rsidR="001D7D97" w14:paraId="59DCCEB2" w14:textId="77777777" w:rsidTr="00F71311">
        <w:trPr>
          <w:cantSplit/>
          <w:trHeight w:hRule="exact" w:val="3232"/>
        </w:trPr>
        <w:tc>
          <w:tcPr>
            <w:tcW w:w="2833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56BC8" w14:textId="77777777" w:rsidR="001D7D97" w:rsidRDefault="001D7D97" w:rsidP="001D7D97">
            <w:pPr>
              <w:pStyle w:val="tyden"/>
            </w:pPr>
            <w:r>
              <w:t>3. týden</w:t>
            </w:r>
          </w:p>
          <w:p w14:paraId="35549CAB" w14:textId="77777777" w:rsidR="001D7D97" w:rsidRPr="00F71311" w:rsidRDefault="001D7D97" w:rsidP="001D7D97">
            <w:pPr>
              <w:pStyle w:val="nadpistyden"/>
              <w:spacing w:line="228" w:lineRule="auto"/>
            </w:pPr>
            <w:r w:rsidRPr="00F71311">
              <w:t>Setkání Ježíše</w:t>
            </w:r>
            <w:r w:rsidRPr="00F71311">
              <w:br/>
              <w:t>se Samaritánkou</w:t>
            </w:r>
            <w:r w:rsidRPr="00F71311">
              <w:br/>
              <w:t xml:space="preserve">u studny </w:t>
            </w:r>
          </w:p>
          <w:p w14:paraId="0A0B0AC4" w14:textId="77777777" w:rsidR="001D7D97" w:rsidRPr="00F71311" w:rsidRDefault="001D7D97" w:rsidP="001D7D97">
            <w:pPr>
              <w:pStyle w:val="Citace"/>
              <w:jc w:val="center"/>
              <w:rPr>
                <w:rStyle w:val="Kurzvavtextu"/>
                <w:rFonts w:cstheme="minorBidi"/>
              </w:rPr>
            </w:pPr>
            <w:r w:rsidRPr="00F71311">
              <w:rPr>
                <w:rStyle w:val="Kurzvavtextu"/>
                <w:rFonts w:cstheme="minorBidi"/>
                <w:i/>
              </w:rPr>
              <w:t>(Jan 4,5-12)</w:t>
            </w:r>
          </w:p>
          <w:p w14:paraId="64A8AEFB" w14:textId="77777777" w:rsidR="001D7D97" w:rsidRPr="00F71311" w:rsidRDefault="001D7D97" w:rsidP="001D7D97">
            <w:pPr>
              <w:pStyle w:val="nadpistyden"/>
              <w:spacing w:line="228" w:lineRule="auto"/>
              <w:rPr>
                <w:b w:val="0"/>
              </w:rPr>
            </w:pPr>
            <w:r w:rsidRPr="00F71311">
              <w:t>„Blahoslavení, kdo lační</w:t>
            </w:r>
            <w:r w:rsidRPr="00F71311">
              <w:br/>
              <w:t>a žízní po spravedlnosti,</w:t>
            </w:r>
            <w:r w:rsidRPr="00F71311">
              <w:rPr>
                <w:b w:val="0"/>
              </w:rPr>
              <w:br/>
              <w:t>neboť oni budou nasyceni.“</w:t>
            </w:r>
          </w:p>
          <w:p w14:paraId="364DD2B6" w14:textId="77777777" w:rsidR="001D7D97" w:rsidRDefault="001D7D97" w:rsidP="001D7D97">
            <w:pPr>
              <w:pStyle w:val="Citace"/>
              <w:jc w:val="center"/>
              <w:rPr>
                <w:rStyle w:val="Kurzvavtextu"/>
                <w:rFonts w:cstheme="minorBidi"/>
                <w:i/>
              </w:rPr>
            </w:pPr>
            <w:r w:rsidRPr="00F71311">
              <w:rPr>
                <w:rStyle w:val="Kurzvavtextu"/>
                <w:rFonts w:cstheme="minorBidi"/>
                <w:i/>
              </w:rPr>
              <w:t>(</w:t>
            </w:r>
            <w:proofErr w:type="spellStart"/>
            <w:r w:rsidRPr="00F71311">
              <w:rPr>
                <w:rStyle w:val="Kurzvavtextu"/>
                <w:rFonts w:cstheme="minorBidi"/>
                <w:i/>
              </w:rPr>
              <w:t>Mt</w:t>
            </w:r>
            <w:proofErr w:type="spellEnd"/>
            <w:r w:rsidRPr="00F71311">
              <w:rPr>
                <w:rStyle w:val="Kurzvavtextu"/>
                <w:rFonts w:cstheme="minorBidi"/>
                <w:i/>
              </w:rPr>
              <w:t xml:space="preserve"> 5,6)</w:t>
            </w:r>
          </w:p>
          <w:p w14:paraId="3376C4FD" w14:textId="3C654242" w:rsidR="001D7D97" w:rsidRDefault="001D7D97" w:rsidP="001D7D97">
            <w:pPr>
              <w:pStyle w:val="blahoslavenstv"/>
            </w:pPr>
          </w:p>
        </w:tc>
        <w:tc>
          <w:tcPr>
            <w:tcW w:w="2834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FF31A" w14:textId="6D4C10F2" w:rsidR="001D7D97" w:rsidRPr="002B78B6" w:rsidRDefault="005B7A48" w:rsidP="001D7D97">
            <w:pPr>
              <w:pStyle w:val="nadpispredsevzeti"/>
              <w:rPr>
                <w:rStyle w:val="Email"/>
                <w:rFonts w:asciiTheme="minorHAnsi" w:hAnsiTheme="minorHAnsi"/>
                <w:sz w:val="22"/>
                <w:szCs w:val="22"/>
              </w:rPr>
            </w:pPr>
            <w:r>
              <w:rPr>
                <w:rStyle w:val="Email"/>
                <w:rFonts w:asciiTheme="minorHAnsi" w:hAnsiTheme="minorHAnsi"/>
                <w:sz w:val="22"/>
                <w:szCs w:val="22"/>
              </w:rPr>
              <w:t>Záleží nám na druhých</w:t>
            </w:r>
          </w:p>
          <w:p w14:paraId="57CE1A70" w14:textId="77777777" w:rsidR="001D7D97" w:rsidRPr="002B78B6" w:rsidRDefault="001D7D97" w:rsidP="001D7D97">
            <w:pPr>
              <w:pStyle w:val="Dti"/>
            </w:pPr>
            <w:r w:rsidRPr="002B78B6">
              <w:t>Malé děti:</w:t>
            </w:r>
          </w:p>
          <w:p w14:paraId="27B112CC" w14:textId="77777777" w:rsidR="001D7D97" w:rsidRDefault="001D7D97" w:rsidP="001D7D97">
            <w:pPr>
              <w:pStyle w:val="predsevzeti"/>
            </w:pPr>
            <w:r>
              <w:t>Budu dojídat jídlo.</w:t>
            </w:r>
          </w:p>
          <w:p w14:paraId="5EAFA5C7" w14:textId="3DC0C778" w:rsidR="001D7D97" w:rsidRPr="002B78B6" w:rsidRDefault="001D7D97" w:rsidP="001D7D97">
            <w:pPr>
              <w:pStyle w:val="Dti"/>
            </w:pPr>
            <w:r w:rsidRPr="002B78B6">
              <w:t>Školáci:</w:t>
            </w:r>
          </w:p>
          <w:p w14:paraId="71E6EECB" w14:textId="19E51E3E" w:rsidR="001D7D97" w:rsidRDefault="001D7D97" w:rsidP="001D7D97">
            <w:pPr>
              <w:pStyle w:val="predsevzeti"/>
            </w:pPr>
            <w:r>
              <w:t>Tento týden si nebudu</w:t>
            </w:r>
            <w:r>
              <w:br/>
              <w:t>kupovat sladkosti.</w:t>
            </w:r>
          </w:p>
          <w:p w14:paraId="70B11D8D" w14:textId="43035529" w:rsidR="001D7D97" w:rsidRPr="002B78B6" w:rsidRDefault="001D7D97" w:rsidP="001D7D97">
            <w:pPr>
              <w:pStyle w:val="Dti"/>
            </w:pPr>
            <w:r w:rsidRPr="002B78B6">
              <w:t>Mládež a dospělí:</w:t>
            </w:r>
          </w:p>
          <w:p w14:paraId="55C7B06B" w14:textId="0565472E" w:rsidR="001D7D97" w:rsidRPr="002B78B6" w:rsidRDefault="001D7D97" w:rsidP="001D7D97">
            <w:pPr>
              <w:pStyle w:val="predsevzeti"/>
            </w:pPr>
            <w:r>
              <w:t>Pomodlím se za pronásledované křesťany.</w:t>
            </w:r>
          </w:p>
        </w:tc>
        <w:tc>
          <w:tcPr>
            <w:tcW w:w="2834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701A7" w14:textId="77777777" w:rsidR="001D7D97" w:rsidRDefault="001D7D97" w:rsidP="001D7D97">
            <w:pPr>
              <w:pStyle w:val="tyden"/>
            </w:pPr>
            <w:r>
              <w:t>3. týden</w:t>
            </w:r>
          </w:p>
          <w:p w14:paraId="17E71B58" w14:textId="77777777" w:rsidR="001D7D97" w:rsidRPr="00F71311" w:rsidRDefault="001D7D97" w:rsidP="001D7D97">
            <w:pPr>
              <w:pStyle w:val="nadpistyden"/>
              <w:spacing w:line="228" w:lineRule="auto"/>
            </w:pPr>
            <w:r w:rsidRPr="00F71311">
              <w:t>Setkání Ježíše</w:t>
            </w:r>
            <w:r w:rsidRPr="00F71311">
              <w:br/>
              <w:t>se Samaritánkou</w:t>
            </w:r>
            <w:r w:rsidRPr="00F71311">
              <w:br/>
              <w:t xml:space="preserve">u studny </w:t>
            </w:r>
          </w:p>
          <w:p w14:paraId="1810B0E0" w14:textId="77777777" w:rsidR="001D7D97" w:rsidRPr="00F71311" w:rsidRDefault="001D7D97" w:rsidP="001D7D97">
            <w:pPr>
              <w:pStyle w:val="Citace"/>
              <w:jc w:val="center"/>
              <w:rPr>
                <w:rStyle w:val="Kurzvavtextu"/>
                <w:rFonts w:cstheme="minorBidi"/>
              </w:rPr>
            </w:pPr>
            <w:r w:rsidRPr="00F71311">
              <w:rPr>
                <w:rStyle w:val="Kurzvavtextu"/>
                <w:rFonts w:cstheme="minorBidi"/>
                <w:i/>
              </w:rPr>
              <w:t>(Jan 4,5-12)</w:t>
            </w:r>
          </w:p>
          <w:p w14:paraId="535E33CD" w14:textId="77777777" w:rsidR="001D7D97" w:rsidRPr="00F71311" w:rsidRDefault="001D7D97" w:rsidP="001D7D97">
            <w:pPr>
              <w:pStyle w:val="nadpistyden"/>
              <w:spacing w:line="228" w:lineRule="auto"/>
              <w:rPr>
                <w:b w:val="0"/>
              </w:rPr>
            </w:pPr>
            <w:r w:rsidRPr="00F71311">
              <w:t>„Blahoslavení, kdo lační</w:t>
            </w:r>
            <w:r w:rsidRPr="00F71311">
              <w:br/>
              <w:t>a žízní po spravedlnosti,</w:t>
            </w:r>
            <w:r w:rsidRPr="00F71311">
              <w:rPr>
                <w:b w:val="0"/>
              </w:rPr>
              <w:br/>
              <w:t>neboť oni budou nasyceni.“</w:t>
            </w:r>
          </w:p>
          <w:p w14:paraId="5FF622AD" w14:textId="77777777" w:rsidR="001D7D97" w:rsidRDefault="001D7D97" w:rsidP="001D7D97">
            <w:pPr>
              <w:pStyle w:val="Citace"/>
              <w:jc w:val="center"/>
              <w:rPr>
                <w:rStyle w:val="Kurzvavtextu"/>
                <w:rFonts w:cstheme="minorBidi"/>
                <w:i/>
              </w:rPr>
            </w:pPr>
            <w:r w:rsidRPr="00F71311">
              <w:rPr>
                <w:rStyle w:val="Kurzvavtextu"/>
                <w:rFonts w:cstheme="minorBidi"/>
                <w:i/>
              </w:rPr>
              <w:t>(</w:t>
            </w:r>
            <w:proofErr w:type="spellStart"/>
            <w:r w:rsidRPr="00F71311">
              <w:rPr>
                <w:rStyle w:val="Kurzvavtextu"/>
                <w:rFonts w:cstheme="minorBidi"/>
                <w:i/>
              </w:rPr>
              <w:t>Mt</w:t>
            </w:r>
            <w:proofErr w:type="spellEnd"/>
            <w:r w:rsidRPr="00F71311">
              <w:rPr>
                <w:rStyle w:val="Kurzvavtextu"/>
                <w:rFonts w:cstheme="minorBidi"/>
                <w:i/>
              </w:rPr>
              <w:t xml:space="preserve"> 5,6)</w:t>
            </w:r>
          </w:p>
          <w:p w14:paraId="0A2F31D8" w14:textId="18CE67BF" w:rsidR="001D7D97" w:rsidRPr="002B78B6" w:rsidRDefault="001D7D97" w:rsidP="001D7D97">
            <w:pPr>
              <w:pStyle w:val="blahoslavenstv"/>
            </w:pP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7EA68" w14:textId="1A2C681E" w:rsidR="001D7D97" w:rsidRPr="002B78B6" w:rsidRDefault="005B7A48" w:rsidP="001D7D97">
            <w:pPr>
              <w:pStyle w:val="nadpispredsevzeti"/>
            </w:pPr>
            <w:r>
              <w:t>Záleží nám na druhých</w:t>
            </w:r>
          </w:p>
          <w:p w14:paraId="120887CD" w14:textId="77777777" w:rsidR="001D7D97" w:rsidRPr="002B78B6" w:rsidRDefault="001D7D97" w:rsidP="001D7D97">
            <w:pPr>
              <w:pStyle w:val="Dti"/>
            </w:pPr>
            <w:r w:rsidRPr="002B78B6">
              <w:t>Malé děti:</w:t>
            </w:r>
          </w:p>
          <w:p w14:paraId="6C4E8C27" w14:textId="5B6ECFAF" w:rsidR="001D7D97" w:rsidRPr="002B78B6" w:rsidRDefault="001D7D97" w:rsidP="001D7D97">
            <w:pPr>
              <w:pStyle w:val="predsevzeti"/>
            </w:pPr>
            <w:r>
              <w:t xml:space="preserve">Vyrobím někomu </w:t>
            </w:r>
            <w:r w:rsidRPr="002B78B6">
              <w:t>dárek.</w:t>
            </w:r>
          </w:p>
          <w:p w14:paraId="1C63955A" w14:textId="77777777" w:rsidR="001D7D97" w:rsidRPr="002B78B6" w:rsidRDefault="001D7D97" w:rsidP="001D7D97">
            <w:pPr>
              <w:pStyle w:val="Dti"/>
            </w:pPr>
            <w:r w:rsidRPr="002B78B6">
              <w:t>Školáci:</w:t>
            </w:r>
          </w:p>
          <w:p w14:paraId="336567CD" w14:textId="77777777" w:rsidR="001D7D97" w:rsidRPr="002B78B6" w:rsidRDefault="001D7D97" w:rsidP="001D7D97">
            <w:pPr>
              <w:pStyle w:val="predsevzeti"/>
            </w:pPr>
            <w:r w:rsidRPr="002B78B6">
              <w:t>Pěknou věc, kterou už nepoužívám, věnuji jinému.</w:t>
            </w:r>
          </w:p>
          <w:p w14:paraId="544BEF99" w14:textId="77777777" w:rsidR="001D7D97" w:rsidRPr="002B78B6" w:rsidRDefault="001D7D97" w:rsidP="001D7D97">
            <w:pPr>
              <w:pStyle w:val="Dti"/>
            </w:pPr>
            <w:r w:rsidRPr="002B78B6">
              <w:t>Mládež a dospělí:</w:t>
            </w:r>
          </w:p>
          <w:p w14:paraId="0033AF68" w14:textId="77777777" w:rsidR="001D7D97" w:rsidRPr="002B78B6" w:rsidRDefault="001D7D97" w:rsidP="001D7D97">
            <w:pPr>
              <w:pStyle w:val="predsevzeti"/>
            </w:pPr>
            <w:r w:rsidRPr="002B78B6">
              <w:t>Věnuji zdarma potřebným hodnotnou věc,</w:t>
            </w:r>
            <w:r w:rsidRPr="002B78B6">
              <w:br/>
              <w:t>kterou nepotřebuji.</w:t>
            </w:r>
          </w:p>
        </w:tc>
      </w:tr>
      <w:tr w:rsidR="001D7D97" w14:paraId="3485C533" w14:textId="77777777" w:rsidTr="00F71311">
        <w:trPr>
          <w:cantSplit/>
          <w:trHeight w:hRule="exact" w:val="3232"/>
        </w:trPr>
        <w:tc>
          <w:tcPr>
            <w:tcW w:w="2833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00B85" w14:textId="77777777" w:rsidR="001D7D97" w:rsidRDefault="001D7D97" w:rsidP="001D7D97">
            <w:pPr>
              <w:pStyle w:val="tyden"/>
            </w:pPr>
            <w:r>
              <w:t>3. týden</w:t>
            </w:r>
          </w:p>
          <w:p w14:paraId="1E56D296" w14:textId="77777777" w:rsidR="001D7D97" w:rsidRPr="00F71311" w:rsidRDefault="001D7D97" w:rsidP="001D7D97">
            <w:pPr>
              <w:pStyle w:val="nadpistyden"/>
              <w:spacing w:line="228" w:lineRule="auto"/>
            </w:pPr>
            <w:r w:rsidRPr="00F71311">
              <w:t>Setkání Ježíše</w:t>
            </w:r>
            <w:r w:rsidRPr="00F71311">
              <w:br/>
              <w:t>se Samaritánkou</w:t>
            </w:r>
            <w:r w:rsidRPr="00F71311">
              <w:br/>
              <w:t xml:space="preserve">u studny </w:t>
            </w:r>
          </w:p>
          <w:p w14:paraId="03D97773" w14:textId="77777777" w:rsidR="001D7D97" w:rsidRPr="00F71311" w:rsidRDefault="001D7D97" w:rsidP="001D7D97">
            <w:pPr>
              <w:pStyle w:val="Citace"/>
              <w:jc w:val="center"/>
              <w:rPr>
                <w:rStyle w:val="Kurzvavtextu"/>
                <w:rFonts w:cstheme="minorBidi"/>
              </w:rPr>
            </w:pPr>
            <w:r w:rsidRPr="00F71311">
              <w:rPr>
                <w:rStyle w:val="Kurzvavtextu"/>
                <w:rFonts w:cstheme="minorBidi"/>
                <w:i/>
              </w:rPr>
              <w:t>(Jan 4,5-12)</w:t>
            </w:r>
          </w:p>
          <w:p w14:paraId="48C817AC" w14:textId="77777777" w:rsidR="001D7D97" w:rsidRPr="00F71311" w:rsidRDefault="001D7D97" w:rsidP="001D7D97">
            <w:pPr>
              <w:pStyle w:val="nadpistyden"/>
              <w:spacing w:line="228" w:lineRule="auto"/>
              <w:rPr>
                <w:b w:val="0"/>
              </w:rPr>
            </w:pPr>
            <w:r w:rsidRPr="00F71311">
              <w:t>„Blahoslavení, kdo lační</w:t>
            </w:r>
            <w:r w:rsidRPr="00F71311">
              <w:br/>
              <w:t>a žízní po spravedlnosti,</w:t>
            </w:r>
            <w:r w:rsidRPr="00F71311">
              <w:rPr>
                <w:b w:val="0"/>
              </w:rPr>
              <w:br/>
              <w:t>neboť oni budou nasyceni.“</w:t>
            </w:r>
          </w:p>
          <w:p w14:paraId="3F40F15C" w14:textId="77777777" w:rsidR="001D7D97" w:rsidRDefault="001D7D97" w:rsidP="001D7D97">
            <w:pPr>
              <w:pStyle w:val="Citace"/>
              <w:jc w:val="center"/>
              <w:rPr>
                <w:rStyle w:val="Kurzvavtextu"/>
                <w:rFonts w:cstheme="minorBidi"/>
                <w:i/>
              </w:rPr>
            </w:pPr>
            <w:r w:rsidRPr="00F71311">
              <w:rPr>
                <w:rStyle w:val="Kurzvavtextu"/>
                <w:rFonts w:cstheme="minorBidi"/>
                <w:i/>
              </w:rPr>
              <w:t>(</w:t>
            </w:r>
            <w:proofErr w:type="spellStart"/>
            <w:r w:rsidRPr="00F71311">
              <w:rPr>
                <w:rStyle w:val="Kurzvavtextu"/>
                <w:rFonts w:cstheme="minorBidi"/>
                <w:i/>
              </w:rPr>
              <w:t>Mt</w:t>
            </w:r>
            <w:proofErr w:type="spellEnd"/>
            <w:r w:rsidRPr="00F71311">
              <w:rPr>
                <w:rStyle w:val="Kurzvavtextu"/>
                <w:rFonts w:cstheme="minorBidi"/>
                <w:i/>
              </w:rPr>
              <w:t xml:space="preserve"> 5,6)</w:t>
            </w:r>
          </w:p>
          <w:p w14:paraId="732A4B5B" w14:textId="018F9A67" w:rsidR="001D7D97" w:rsidRDefault="001D7D97" w:rsidP="001D7D97">
            <w:pPr>
              <w:pStyle w:val="blahoslavenstv"/>
            </w:pPr>
          </w:p>
        </w:tc>
        <w:tc>
          <w:tcPr>
            <w:tcW w:w="2834" w:type="dxa"/>
            <w:tcBorders>
              <w:lef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9D3CD" w14:textId="34DF7157" w:rsidR="001D7D97" w:rsidRPr="002B78B6" w:rsidRDefault="005B7A48" w:rsidP="001D7D97">
            <w:pPr>
              <w:pStyle w:val="nadpispredsevzeti"/>
            </w:pPr>
            <w:r>
              <w:t>Záleží nám na druhých</w:t>
            </w:r>
          </w:p>
          <w:p w14:paraId="005F2F20" w14:textId="77777777" w:rsidR="001D7D97" w:rsidRPr="002B78B6" w:rsidRDefault="001D7D97" w:rsidP="001D7D97">
            <w:pPr>
              <w:pStyle w:val="Dti"/>
            </w:pPr>
            <w:r w:rsidRPr="002B78B6">
              <w:t>Malé děti:</w:t>
            </w:r>
          </w:p>
          <w:p w14:paraId="5E9F9552" w14:textId="77777777" w:rsidR="001D7D97" w:rsidRPr="002B78B6" w:rsidRDefault="001D7D97" w:rsidP="001D7D97">
            <w:pPr>
              <w:pStyle w:val="predsevzeti"/>
            </w:pPr>
            <w:r w:rsidRPr="002B78B6">
              <w:t>Budu pomáhat druhým.</w:t>
            </w:r>
          </w:p>
          <w:p w14:paraId="2B305B8F" w14:textId="77777777" w:rsidR="001D7D97" w:rsidRPr="002B78B6" w:rsidRDefault="001D7D97" w:rsidP="001D7D97">
            <w:pPr>
              <w:pStyle w:val="Dti"/>
            </w:pPr>
            <w:r w:rsidRPr="002B78B6">
              <w:t>Školáci:</w:t>
            </w:r>
          </w:p>
          <w:p w14:paraId="79354CF8" w14:textId="77777777" w:rsidR="001D7D97" w:rsidRPr="002B78B6" w:rsidRDefault="001D7D97" w:rsidP="001D7D97">
            <w:pPr>
              <w:pStyle w:val="predsevzeti"/>
            </w:pPr>
            <w:r w:rsidRPr="002B78B6">
              <w:t>Zastanu se spolužáka,</w:t>
            </w:r>
            <w:r w:rsidRPr="002B78B6">
              <w:br/>
              <w:t>kterého někdo ponižuje.</w:t>
            </w:r>
          </w:p>
          <w:p w14:paraId="0CD6C600" w14:textId="77777777" w:rsidR="001D7D97" w:rsidRPr="002B78B6" w:rsidRDefault="001D7D97" w:rsidP="001D7D97">
            <w:pPr>
              <w:pStyle w:val="Dti"/>
            </w:pPr>
            <w:r w:rsidRPr="002B78B6">
              <w:t>Mládež a dospělí:</w:t>
            </w:r>
          </w:p>
          <w:p w14:paraId="2676A3E0" w14:textId="77777777" w:rsidR="001D7D97" w:rsidRPr="002B78B6" w:rsidRDefault="001D7D97" w:rsidP="001D7D97">
            <w:pPr>
              <w:pStyle w:val="predsevzeti"/>
            </w:pPr>
            <w:r>
              <w:rPr>
                <w:i/>
              </w:rPr>
              <w:t>Zastanu se druhého,</w:t>
            </w:r>
            <w:r>
              <w:rPr>
                <w:i/>
              </w:rPr>
              <w:br/>
            </w:r>
            <w:r w:rsidRPr="002B78B6">
              <w:t>když</w:t>
            </w:r>
            <w:r>
              <w:rPr>
                <w:i/>
              </w:rPr>
              <w:t xml:space="preserve"> </w:t>
            </w:r>
            <w:r w:rsidRPr="002B78B6">
              <w:t>vím, že je v právu.</w:t>
            </w:r>
          </w:p>
        </w:tc>
        <w:tc>
          <w:tcPr>
            <w:tcW w:w="2834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5ED249" w14:textId="77777777" w:rsidR="001D7D97" w:rsidRDefault="001D7D97" w:rsidP="001D7D97">
            <w:pPr>
              <w:pStyle w:val="tyden"/>
            </w:pPr>
            <w:r>
              <w:t>3. týden</w:t>
            </w:r>
          </w:p>
          <w:p w14:paraId="69B62ECE" w14:textId="77777777" w:rsidR="001D7D97" w:rsidRPr="00F71311" w:rsidRDefault="001D7D97" w:rsidP="001D7D97">
            <w:pPr>
              <w:pStyle w:val="nadpistyden"/>
              <w:spacing w:line="228" w:lineRule="auto"/>
            </w:pPr>
            <w:r w:rsidRPr="00F71311">
              <w:t>Setkání Ježíše</w:t>
            </w:r>
            <w:r w:rsidRPr="00F71311">
              <w:br/>
              <w:t>se Samaritánkou</w:t>
            </w:r>
            <w:r w:rsidRPr="00F71311">
              <w:br/>
              <w:t xml:space="preserve">u studny </w:t>
            </w:r>
          </w:p>
          <w:p w14:paraId="0D2E9172" w14:textId="77777777" w:rsidR="001D7D97" w:rsidRPr="00F71311" w:rsidRDefault="001D7D97" w:rsidP="001D7D97">
            <w:pPr>
              <w:pStyle w:val="Citace"/>
              <w:jc w:val="center"/>
              <w:rPr>
                <w:rStyle w:val="Kurzvavtextu"/>
                <w:rFonts w:cstheme="minorBidi"/>
              </w:rPr>
            </w:pPr>
            <w:r w:rsidRPr="00F71311">
              <w:rPr>
                <w:rStyle w:val="Kurzvavtextu"/>
                <w:rFonts w:cstheme="minorBidi"/>
                <w:i/>
              </w:rPr>
              <w:t>(Jan 4,5-12)</w:t>
            </w:r>
          </w:p>
          <w:p w14:paraId="4E8E7883" w14:textId="77777777" w:rsidR="001D7D97" w:rsidRPr="00F71311" w:rsidRDefault="001D7D97" w:rsidP="001D7D97">
            <w:pPr>
              <w:pStyle w:val="nadpistyden"/>
              <w:spacing w:line="228" w:lineRule="auto"/>
              <w:rPr>
                <w:b w:val="0"/>
              </w:rPr>
            </w:pPr>
            <w:r w:rsidRPr="00F71311">
              <w:t>„Blahoslavení, kdo lační</w:t>
            </w:r>
            <w:r w:rsidRPr="00F71311">
              <w:br/>
              <w:t>a žízní po spravedlnosti,</w:t>
            </w:r>
            <w:r w:rsidRPr="00F71311">
              <w:rPr>
                <w:b w:val="0"/>
              </w:rPr>
              <w:br/>
              <w:t>neboť oni budou nasyceni.“</w:t>
            </w:r>
          </w:p>
          <w:p w14:paraId="4AB218F9" w14:textId="77777777" w:rsidR="001D7D97" w:rsidRDefault="001D7D97" w:rsidP="001D7D97">
            <w:pPr>
              <w:pStyle w:val="Citace"/>
              <w:jc w:val="center"/>
              <w:rPr>
                <w:rStyle w:val="Kurzvavtextu"/>
                <w:rFonts w:cstheme="minorBidi"/>
                <w:i/>
              </w:rPr>
            </w:pPr>
            <w:r w:rsidRPr="00F71311">
              <w:rPr>
                <w:rStyle w:val="Kurzvavtextu"/>
                <w:rFonts w:cstheme="minorBidi"/>
                <w:i/>
              </w:rPr>
              <w:t>(</w:t>
            </w:r>
            <w:proofErr w:type="spellStart"/>
            <w:r w:rsidRPr="00F71311">
              <w:rPr>
                <w:rStyle w:val="Kurzvavtextu"/>
                <w:rFonts w:cstheme="minorBidi"/>
                <w:i/>
              </w:rPr>
              <w:t>Mt</w:t>
            </w:r>
            <w:proofErr w:type="spellEnd"/>
            <w:r w:rsidRPr="00F71311">
              <w:rPr>
                <w:rStyle w:val="Kurzvavtextu"/>
                <w:rFonts w:cstheme="minorBidi"/>
                <w:i/>
              </w:rPr>
              <w:t xml:space="preserve"> 5,6)</w:t>
            </w:r>
          </w:p>
          <w:p w14:paraId="7DBDB978" w14:textId="2ECE637E" w:rsidR="001D7D97" w:rsidRPr="002B78B6" w:rsidRDefault="001D7D97" w:rsidP="001D7D97">
            <w:pPr>
              <w:pStyle w:val="blahoslavenstv"/>
            </w:pP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1251B" w14:textId="1011E542" w:rsidR="001D7D97" w:rsidRPr="002B78B6" w:rsidRDefault="005B7A48" w:rsidP="001D7D97">
            <w:pPr>
              <w:pStyle w:val="nadpispredsevzeti"/>
            </w:pPr>
            <w:r>
              <w:t>Záleží nám na druhých</w:t>
            </w:r>
          </w:p>
          <w:p w14:paraId="5F796808" w14:textId="77777777" w:rsidR="001D7D97" w:rsidRPr="002B78B6" w:rsidRDefault="001D7D97" w:rsidP="001D7D97">
            <w:pPr>
              <w:pStyle w:val="Dti"/>
            </w:pPr>
            <w:r w:rsidRPr="002B78B6">
              <w:t>Malé děti:</w:t>
            </w:r>
          </w:p>
          <w:p w14:paraId="4F98D20C" w14:textId="77777777" w:rsidR="001D7D97" w:rsidRPr="002B78B6" w:rsidRDefault="001D7D97" w:rsidP="001D7D97">
            <w:pPr>
              <w:pStyle w:val="predsevzeti"/>
            </w:pPr>
            <w:r w:rsidRPr="002B78B6">
              <w:t>Odpadky vyhodím do koše.</w:t>
            </w:r>
          </w:p>
          <w:p w14:paraId="34BEF9B7" w14:textId="77777777" w:rsidR="001D7D97" w:rsidRPr="002B78B6" w:rsidRDefault="001D7D97" w:rsidP="001D7D97">
            <w:pPr>
              <w:pStyle w:val="Dti"/>
            </w:pPr>
            <w:r w:rsidRPr="002B78B6">
              <w:t>Školáci:</w:t>
            </w:r>
          </w:p>
          <w:p w14:paraId="1D7EB5C7" w14:textId="77777777" w:rsidR="001D7D97" w:rsidRPr="002B78B6" w:rsidRDefault="001D7D97" w:rsidP="001D7D97">
            <w:pPr>
              <w:pStyle w:val="predsevzeti"/>
            </w:pPr>
            <w:r w:rsidRPr="002B78B6">
              <w:t>Budu po sobě uklízet,</w:t>
            </w:r>
            <w:r w:rsidRPr="002B78B6">
              <w:br/>
              <w:t>šetřit vodou a elektřinou.</w:t>
            </w:r>
          </w:p>
          <w:p w14:paraId="21105409" w14:textId="77777777" w:rsidR="001D7D97" w:rsidRPr="002B78B6" w:rsidRDefault="001D7D97" w:rsidP="001D7D97">
            <w:pPr>
              <w:pStyle w:val="Dti"/>
            </w:pPr>
            <w:r w:rsidRPr="002B78B6">
              <w:t>Mládež a dospělí:</w:t>
            </w:r>
          </w:p>
          <w:p w14:paraId="0A748E5A" w14:textId="77777777" w:rsidR="001D7D97" w:rsidRPr="002B78B6" w:rsidRDefault="001D7D97" w:rsidP="001D7D97">
            <w:pPr>
              <w:pStyle w:val="predsevzeti"/>
            </w:pPr>
            <w:r w:rsidRPr="002B78B6">
              <w:t>Budu nakupovat zboží</w:t>
            </w:r>
            <w:r w:rsidRPr="002B78B6">
              <w:br/>
              <w:t>a zbavovat se odpadů tak,</w:t>
            </w:r>
            <w:r w:rsidRPr="002B78B6">
              <w:br/>
              <w:t>abych více šetřil přírodu.</w:t>
            </w:r>
          </w:p>
        </w:tc>
      </w:tr>
      <w:tr w:rsidR="001D7D97" w14:paraId="4132A888" w14:textId="77777777" w:rsidTr="00F71311">
        <w:trPr>
          <w:cantSplit/>
          <w:trHeight w:hRule="exact" w:val="3232"/>
        </w:trPr>
        <w:tc>
          <w:tcPr>
            <w:tcW w:w="2833" w:type="dxa"/>
            <w:tcBorders>
              <w:bottom w:val="dashed" w:sz="4" w:space="0" w:color="BFBFBF" w:themeColor="background1" w:themeShade="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5D0A8" w14:textId="77777777" w:rsidR="001D7D97" w:rsidRDefault="001D7D97" w:rsidP="001D7D97">
            <w:pPr>
              <w:pStyle w:val="tyden"/>
            </w:pPr>
            <w:r>
              <w:t>3. týden</w:t>
            </w:r>
          </w:p>
          <w:p w14:paraId="57B2AD33" w14:textId="77777777" w:rsidR="001D7D97" w:rsidRPr="00F71311" w:rsidRDefault="001D7D97" w:rsidP="001D7D97">
            <w:pPr>
              <w:pStyle w:val="nadpistyden"/>
              <w:spacing w:line="228" w:lineRule="auto"/>
            </w:pPr>
            <w:r w:rsidRPr="00F71311">
              <w:t>Setkání Ježíše</w:t>
            </w:r>
            <w:r w:rsidRPr="00F71311">
              <w:br/>
              <w:t>se Samaritánkou</w:t>
            </w:r>
            <w:r w:rsidRPr="00F71311">
              <w:br/>
              <w:t xml:space="preserve">u studny </w:t>
            </w:r>
          </w:p>
          <w:p w14:paraId="7CAB5424" w14:textId="77777777" w:rsidR="001D7D97" w:rsidRPr="00F71311" w:rsidRDefault="001D7D97" w:rsidP="001D7D97">
            <w:pPr>
              <w:pStyle w:val="Citace"/>
              <w:jc w:val="center"/>
              <w:rPr>
                <w:rStyle w:val="Kurzvavtextu"/>
                <w:rFonts w:cstheme="minorBidi"/>
              </w:rPr>
            </w:pPr>
            <w:r w:rsidRPr="00F71311">
              <w:rPr>
                <w:rStyle w:val="Kurzvavtextu"/>
                <w:rFonts w:cstheme="minorBidi"/>
                <w:i/>
              </w:rPr>
              <w:t>(Jan 4,5-12)</w:t>
            </w:r>
          </w:p>
          <w:p w14:paraId="53C7E861" w14:textId="77777777" w:rsidR="001D7D97" w:rsidRPr="00F71311" w:rsidRDefault="001D7D97" w:rsidP="001D7D97">
            <w:pPr>
              <w:pStyle w:val="nadpistyden"/>
              <w:spacing w:line="228" w:lineRule="auto"/>
              <w:rPr>
                <w:b w:val="0"/>
              </w:rPr>
            </w:pPr>
            <w:r w:rsidRPr="00F71311">
              <w:t>„Blahoslavení, kdo lační</w:t>
            </w:r>
            <w:r w:rsidRPr="00F71311">
              <w:br/>
              <w:t>a žízní po spravedlnosti,</w:t>
            </w:r>
            <w:r w:rsidRPr="00F71311">
              <w:rPr>
                <w:b w:val="0"/>
              </w:rPr>
              <w:br/>
              <w:t>neboť oni budou nasyceni.“</w:t>
            </w:r>
          </w:p>
          <w:p w14:paraId="372AC275" w14:textId="77777777" w:rsidR="001D7D97" w:rsidRDefault="001D7D97" w:rsidP="001D7D97">
            <w:pPr>
              <w:pStyle w:val="Citace"/>
              <w:jc w:val="center"/>
              <w:rPr>
                <w:rStyle w:val="Kurzvavtextu"/>
                <w:rFonts w:cstheme="minorBidi"/>
                <w:i/>
              </w:rPr>
            </w:pPr>
            <w:r w:rsidRPr="00F71311">
              <w:rPr>
                <w:rStyle w:val="Kurzvavtextu"/>
                <w:rFonts w:cstheme="minorBidi"/>
                <w:i/>
              </w:rPr>
              <w:t>(</w:t>
            </w:r>
            <w:proofErr w:type="spellStart"/>
            <w:r w:rsidRPr="00F71311">
              <w:rPr>
                <w:rStyle w:val="Kurzvavtextu"/>
                <w:rFonts w:cstheme="minorBidi"/>
                <w:i/>
              </w:rPr>
              <w:t>Mt</w:t>
            </w:r>
            <w:proofErr w:type="spellEnd"/>
            <w:r w:rsidRPr="00F71311">
              <w:rPr>
                <w:rStyle w:val="Kurzvavtextu"/>
                <w:rFonts w:cstheme="minorBidi"/>
                <w:i/>
              </w:rPr>
              <w:t xml:space="preserve"> 5,6)</w:t>
            </w:r>
          </w:p>
          <w:p w14:paraId="1B0067D3" w14:textId="45E0A05E" w:rsidR="001D7D97" w:rsidRDefault="001D7D97" w:rsidP="001D7D97">
            <w:pPr>
              <w:pStyle w:val="blahoslavenstv"/>
            </w:pP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BDCE5" w14:textId="7DCF054E" w:rsidR="001D7D97" w:rsidRPr="002B78B6" w:rsidRDefault="005B7A48" w:rsidP="001D7D97">
            <w:pPr>
              <w:pStyle w:val="nadpispredsevzeti"/>
            </w:pPr>
            <w:r>
              <w:t>Záleží nám na druhých</w:t>
            </w:r>
          </w:p>
          <w:p w14:paraId="6B7635D3" w14:textId="77777777" w:rsidR="001D7D97" w:rsidRPr="002B78B6" w:rsidRDefault="001D7D97" w:rsidP="001D7D97">
            <w:pPr>
              <w:pStyle w:val="Dti"/>
            </w:pPr>
            <w:r w:rsidRPr="002B78B6">
              <w:t>Malé děti:</w:t>
            </w:r>
          </w:p>
          <w:p w14:paraId="30FBCA94" w14:textId="77777777" w:rsidR="001D7D97" w:rsidRPr="002B78B6" w:rsidRDefault="001D7D97" w:rsidP="001D7D97">
            <w:pPr>
              <w:pStyle w:val="predsevzeti"/>
            </w:pPr>
            <w:r w:rsidRPr="002B78B6">
              <w:t>Někoho mile překvapím.</w:t>
            </w:r>
          </w:p>
          <w:p w14:paraId="46974B09" w14:textId="77777777" w:rsidR="001D7D97" w:rsidRPr="002B78B6" w:rsidRDefault="001D7D97" w:rsidP="001D7D97">
            <w:pPr>
              <w:pStyle w:val="Dti"/>
            </w:pPr>
            <w:r w:rsidRPr="002B78B6">
              <w:t>Školáci:</w:t>
            </w:r>
          </w:p>
          <w:p w14:paraId="352665BF" w14:textId="77777777" w:rsidR="001D7D97" w:rsidRPr="00305DE8" w:rsidRDefault="001D7D97" w:rsidP="001D7D97">
            <w:pPr>
              <w:pStyle w:val="predsevzeti"/>
            </w:pPr>
            <w:r w:rsidRPr="00305DE8">
              <w:t>Když někdo dělá něco dobrého pro ostatní, pomůžu mu.</w:t>
            </w:r>
          </w:p>
          <w:p w14:paraId="1D1A232F" w14:textId="77777777" w:rsidR="001D7D97" w:rsidRPr="002B78B6" w:rsidRDefault="001D7D97" w:rsidP="001D7D97">
            <w:pPr>
              <w:pStyle w:val="Dti"/>
            </w:pPr>
            <w:r w:rsidRPr="002B78B6">
              <w:t>Mládež a dospělí:</w:t>
            </w:r>
          </w:p>
          <w:p w14:paraId="503E663A" w14:textId="54152E6C" w:rsidR="001D7D97" w:rsidRDefault="001D7D97" w:rsidP="001D7D97">
            <w:pPr>
              <w:pStyle w:val="predsevzeti"/>
            </w:pPr>
            <w:r>
              <w:t>Udělám něco</w:t>
            </w:r>
            <w:r>
              <w:br/>
              <w:t>pro svou farnost nebo obec.</w:t>
            </w:r>
          </w:p>
          <w:p w14:paraId="0EC490E7" w14:textId="627C2904" w:rsidR="001D7D97" w:rsidRPr="002B78B6" w:rsidRDefault="001D7D97" w:rsidP="001D7D97">
            <w:pPr>
              <w:pStyle w:val="predsevzeti"/>
            </w:pPr>
          </w:p>
        </w:tc>
        <w:tc>
          <w:tcPr>
            <w:tcW w:w="2834" w:type="dxa"/>
            <w:tcBorders>
              <w:bottom w:val="dashed" w:sz="4" w:space="0" w:color="BFBFBF" w:themeColor="background1" w:themeShade="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EFB38" w14:textId="77777777" w:rsidR="001D7D97" w:rsidRDefault="001D7D97" w:rsidP="001D7D97">
            <w:pPr>
              <w:pStyle w:val="tyden"/>
            </w:pPr>
            <w:r>
              <w:t>3. týden</w:t>
            </w:r>
          </w:p>
          <w:p w14:paraId="0FF87D98" w14:textId="77777777" w:rsidR="001D7D97" w:rsidRPr="00F71311" w:rsidRDefault="001D7D97" w:rsidP="001D7D97">
            <w:pPr>
              <w:pStyle w:val="nadpistyden"/>
              <w:spacing w:line="228" w:lineRule="auto"/>
            </w:pPr>
            <w:r w:rsidRPr="00F71311">
              <w:t>Setkání Ježíše</w:t>
            </w:r>
            <w:r w:rsidRPr="00F71311">
              <w:br/>
              <w:t>se Samaritánkou</w:t>
            </w:r>
            <w:r w:rsidRPr="00F71311">
              <w:br/>
              <w:t xml:space="preserve">u studny </w:t>
            </w:r>
          </w:p>
          <w:p w14:paraId="4AF6F96C" w14:textId="77777777" w:rsidR="001D7D97" w:rsidRPr="00F71311" w:rsidRDefault="001D7D97" w:rsidP="001D7D97">
            <w:pPr>
              <w:pStyle w:val="Citace"/>
              <w:jc w:val="center"/>
              <w:rPr>
                <w:rStyle w:val="Kurzvavtextu"/>
                <w:rFonts w:cstheme="minorBidi"/>
              </w:rPr>
            </w:pPr>
            <w:r w:rsidRPr="00F71311">
              <w:rPr>
                <w:rStyle w:val="Kurzvavtextu"/>
                <w:rFonts w:cstheme="minorBidi"/>
                <w:i/>
              </w:rPr>
              <w:t>(Jan 4,5-12)</w:t>
            </w:r>
          </w:p>
          <w:p w14:paraId="7FCB8FD4" w14:textId="77777777" w:rsidR="001D7D97" w:rsidRPr="00F71311" w:rsidRDefault="001D7D97" w:rsidP="001D7D97">
            <w:pPr>
              <w:pStyle w:val="nadpistyden"/>
              <w:spacing w:line="228" w:lineRule="auto"/>
              <w:rPr>
                <w:b w:val="0"/>
              </w:rPr>
            </w:pPr>
            <w:r w:rsidRPr="00F71311">
              <w:t>„Blahoslavení, kdo lační</w:t>
            </w:r>
            <w:r w:rsidRPr="00F71311">
              <w:br/>
              <w:t>a žízní po spravedlnosti,</w:t>
            </w:r>
            <w:r w:rsidRPr="00F71311">
              <w:rPr>
                <w:b w:val="0"/>
              </w:rPr>
              <w:br/>
              <w:t>neboť oni budou nasyceni.“</w:t>
            </w:r>
          </w:p>
          <w:p w14:paraId="3F59B1ED" w14:textId="77777777" w:rsidR="001D7D97" w:rsidRDefault="001D7D97" w:rsidP="001D7D97">
            <w:pPr>
              <w:pStyle w:val="Citace"/>
              <w:jc w:val="center"/>
              <w:rPr>
                <w:rStyle w:val="Kurzvavtextu"/>
                <w:rFonts w:cstheme="minorBidi"/>
                <w:i/>
              </w:rPr>
            </w:pPr>
            <w:r w:rsidRPr="00F71311">
              <w:rPr>
                <w:rStyle w:val="Kurzvavtextu"/>
                <w:rFonts w:cstheme="minorBidi"/>
                <w:i/>
              </w:rPr>
              <w:t>(</w:t>
            </w:r>
            <w:proofErr w:type="spellStart"/>
            <w:r w:rsidRPr="00F71311">
              <w:rPr>
                <w:rStyle w:val="Kurzvavtextu"/>
                <w:rFonts w:cstheme="minorBidi"/>
                <w:i/>
              </w:rPr>
              <w:t>Mt</w:t>
            </w:r>
            <w:proofErr w:type="spellEnd"/>
            <w:r w:rsidRPr="00F71311">
              <w:rPr>
                <w:rStyle w:val="Kurzvavtextu"/>
                <w:rFonts w:cstheme="minorBidi"/>
                <w:i/>
              </w:rPr>
              <w:t xml:space="preserve"> 5,6)</w:t>
            </w:r>
          </w:p>
          <w:p w14:paraId="4EDF095D" w14:textId="5400BBBE" w:rsidR="001D7D97" w:rsidRPr="002B78B6" w:rsidRDefault="001D7D97" w:rsidP="001D7D97">
            <w:pPr>
              <w:pStyle w:val="blahoslavenstv"/>
            </w:pP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7137E" w14:textId="782A4938" w:rsidR="001D7D97" w:rsidRPr="002B78B6" w:rsidRDefault="005B7A48" w:rsidP="001D7D97">
            <w:pPr>
              <w:pStyle w:val="nadpispredsevzeti"/>
            </w:pPr>
            <w:r>
              <w:t>Záleží nám na druhých</w:t>
            </w:r>
          </w:p>
          <w:p w14:paraId="3C33B964" w14:textId="77777777" w:rsidR="001D7D97" w:rsidRPr="002B78B6" w:rsidRDefault="001D7D97" w:rsidP="001D7D97">
            <w:pPr>
              <w:pStyle w:val="Dti"/>
            </w:pPr>
            <w:r w:rsidRPr="002B78B6">
              <w:t>Malé děti:</w:t>
            </w:r>
          </w:p>
          <w:p w14:paraId="275C0B65" w14:textId="77777777" w:rsidR="001D7D97" w:rsidRPr="002B78B6" w:rsidRDefault="001D7D97" w:rsidP="001D7D97">
            <w:pPr>
              <w:pStyle w:val="predsevzeti"/>
            </w:pPr>
            <w:r w:rsidRPr="002B78B6">
              <w:t>Najdu v kostele svatostánek.</w:t>
            </w:r>
          </w:p>
          <w:p w14:paraId="112DE1E8" w14:textId="77777777" w:rsidR="001D7D97" w:rsidRPr="002B78B6" w:rsidRDefault="001D7D97" w:rsidP="001D7D97">
            <w:pPr>
              <w:pStyle w:val="Dti"/>
            </w:pPr>
            <w:r w:rsidRPr="002B78B6">
              <w:t xml:space="preserve">Školáci: </w:t>
            </w:r>
          </w:p>
          <w:p w14:paraId="28404E4F" w14:textId="7F9D5FB4" w:rsidR="001D7D97" w:rsidRPr="002B78B6" w:rsidRDefault="001D7D97" w:rsidP="001D7D97">
            <w:pPr>
              <w:pStyle w:val="predsevzeti"/>
            </w:pPr>
            <w:r w:rsidRPr="002B78B6">
              <w:t>V duchu řeknu Bohu</w:t>
            </w:r>
            <w:r w:rsidRPr="002B78B6">
              <w:br/>
            </w:r>
            <w:r>
              <w:t xml:space="preserve"> během dne</w:t>
            </w:r>
            <w:r w:rsidRPr="002B78B6">
              <w:t xml:space="preserve"> něco pěkného.</w:t>
            </w:r>
          </w:p>
          <w:p w14:paraId="4608FC0C" w14:textId="77777777" w:rsidR="001D7D97" w:rsidRPr="002B78B6" w:rsidRDefault="001D7D97" w:rsidP="001D7D97">
            <w:pPr>
              <w:pStyle w:val="Dti"/>
            </w:pPr>
            <w:r w:rsidRPr="002B78B6">
              <w:t>Mládež a dospělí:</w:t>
            </w:r>
          </w:p>
          <w:p w14:paraId="61BA3FE9" w14:textId="7BC55F82" w:rsidR="001D7D97" w:rsidRPr="002B78B6" w:rsidRDefault="001D7D97" w:rsidP="001D7D97">
            <w:pPr>
              <w:pStyle w:val="predsevzeti"/>
            </w:pPr>
            <w:r>
              <w:t>Přes den se pomodlím</w:t>
            </w:r>
            <w:r>
              <w:br/>
              <w:t>za někoho střelnou modlitbu.</w:t>
            </w:r>
          </w:p>
        </w:tc>
      </w:tr>
      <w:tr w:rsidR="001D7D97" w14:paraId="7B3D93E8" w14:textId="77777777" w:rsidTr="00F71311">
        <w:trPr>
          <w:cantSplit/>
          <w:trHeight w:hRule="exact" w:val="3232"/>
        </w:trPr>
        <w:tc>
          <w:tcPr>
            <w:tcW w:w="2833" w:type="dxa"/>
            <w:tcBorders>
              <w:bottom w:val="dashed" w:sz="4" w:space="0" w:color="BFBFBF" w:themeColor="background1" w:themeShade="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45801" w14:textId="77777777" w:rsidR="001D7D97" w:rsidRDefault="001D7D97" w:rsidP="001D7D97">
            <w:pPr>
              <w:pStyle w:val="tyden"/>
            </w:pPr>
            <w:r>
              <w:t>3. týden</w:t>
            </w:r>
          </w:p>
          <w:p w14:paraId="02911BCC" w14:textId="77777777" w:rsidR="001D7D97" w:rsidRPr="00F71311" w:rsidRDefault="001D7D97" w:rsidP="001D7D97">
            <w:pPr>
              <w:pStyle w:val="nadpistyden"/>
              <w:spacing w:line="228" w:lineRule="auto"/>
            </w:pPr>
            <w:r w:rsidRPr="00F71311">
              <w:t>Setkání Ježíše</w:t>
            </w:r>
            <w:r w:rsidRPr="00F71311">
              <w:br/>
              <w:t>se Samaritánkou</w:t>
            </w:r>
            <w:r w:rsidRPr="00F71311">
              <w:br/>
              <w:t xml:space="preserve">u studny </w:t>
            </w:r>
          </w:p>
          <w:p w14:paraId="13E41749" w14:textId="77777777" w:rsidR="001D7D97" w:rsidRPr="00F71311" w:rsidRDefault="001D7D97" w:rsidP="001D7D97">
            <w:pPr>
              <w:pStyle w:val="Citace"/>
              <w:jc w:val="center"/>
              <w:rPr>
                <w:rStyle w:val="Kurzvavtextu"/>
                <w:rFonts w:cstheme="minorBidi"/>
              </w:rPr>
            </w:pPr>
            <w:r w:rsidRPr="00F71311">
              <w:rPr>
                <w:rStyle w:val="Kurzvavtextu"/>
                <w:rFonts w:cstheme="minorBidi"/>
                <w:i/>
              </w:rPr>
              <w:t>(Jan 4,5-12)</w:t>
            </w:r>
          </w:p>
          <w:p w14:paraId="305E0B83" w14:textId="77777777" w:rsidR="001D7D97" w:rsidRPr="00F71311" w:rsidRDefault="001D7D97" w:rsidP="001D7D97">
            <w:pPr>
              <w:pStyle w:val="nadpistyden"/>
              <w:spacing w:line="228" w:lineRule="auto"/>
              <w:rPr>
                <w:b w:val="0"/>
              </w:rPr>
            </w:pPr>
            <w:r w:rsidRPr="00F71311">
              <w:t>„Blahoslavení, kdo lační</w:t>
            </w:r>
            <w:r w:rsidRPr="00F71311">
              <w:br/>
              <w:t>a žízní po spravedlnosti,</w:t>
            </w:r>
            <w:r w:rsidRPr="00F71311">
              <w:rPr>
                <w:b w:val="0"/>
              </w:rPr>
              <w:br/>
              <w:t>neboť oni budou nasyceni.“</w:t>
            </w:r>
          </w:p>
          <w:p w14:paraId="22EC6FB7" w14:textId="77777777" w:rsidR="001D7D97" w:rsidRDefault="001D7D97" w:rsidP="001D7D97">
            <w:pPr>
              <w:pStyle w:val="Citace"/>
              <w:jc w:val="center"/>
              <w:rPr>
                <w:rStyle w:val="Kurzvavtextu"/>
                <w:rFonts w:cstheme="minorBidi"/>
                <w:i/>
              </w:rPr>
            </w:pPr>
            <w:r w:rsidRPr="00F71311">
              <w:rPr>
                <w:rStyle w:val="Kurzvavtextu"/>
                <w:rFonts w:cstheme="minorBidi"/>
                <w:i/>
              </w:rPr>
              <w:t>(</w:t>
            </w:r>
            <w:proofErr w:type="spellStart"/>
            <w:r w:rsidRPr="00F71311">
              <w:rPr>
                <w:rStyle w:val="Kurzvavtextu"/>
                <w:rFonts w:cstheme="minorBidi"/>
                <w:i/>
              </w:rPr>
              <w:t>Mt</w:t>
            </w:r>
            <w:proofErr w:type="spellEnd"/>
            <w:r w:rsidRPr="00F71311">
              <w:rPr>
                <w:rStyle w:val="Kurzvavtextu"/>
                <w:rFonts w:cstheme="minorBidi"/>
                <w:i/>
              </w:rPr>
              <w:t xml:space="preserve"> 5,6)</w:t>
            </w:r>
          </w:p>
          <w:p w14:paraId="3863C3DD" w14:textId="71D17250" w:rsidR="001D7D97" w:rsidRDefault="001D7D97" w:rsidP="001D7D97">
            <w:pPr>
              <w:pStyle w:val="blahoslavenstv"/>
            </w:pP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DB619" w14:textId="25EE9C29" w:rsidR="001D7D97" w:rsidRPr="002B78B6" w:rsidRDefault="005B7A48" w:rsidP="001D7D97">
            <w:pPr>
              <w:pStyle w:val="nadpispredsevzeti"/>
            </w:pPr>
            <w:r>
              <w:t>Záleží nám na druhých</w:t>
            </w:r>
          </w:p>
          <w:p w14:paraId="341FBB7E" w14:textId="77777777" w:rsidR="001D7D97" w:rsidRPr="002B78B6" w:rsidRDefault="001D7D97" w:rsidP="001D7D97">
            <w:pPr>
              <w:pStyle w:val="Dti"/>
            </w:pPr>
            <w:r w:rsidRPr="002B78B6">
              <w:t>Malé děti:</w:t>
            </w:r>
          </w:p>
          <w:p w14:paraId="4068A585" w14:textId="77777777" w:rsidR="001D7D97" w:rsidRPr="002B78B6" w:rsidRDefault="001D7D97" w:rsidP="001D7D97">
            <w:pPr>
              <w:pStyle w:val="predsevzeti"/>
            </w:pPr>
            <w:r w:rsidRPr="002B78B6">
              <w:t>Uklidím si oblečení.</w:t>
            </w:r>
          </w:p>
          <w:p w14:paraId="09A2A381" w14:textId="77777777" w:rsidR="001D7D97" w:rsidRPr="002B78B6" w:rsidRDefault="001D7D97" w:rsidP="001D7D97">
            <w:pPr>
              <w:pStyle w:val="Dti"/>
            </w:pPr>
            <w:r w:rsidRPr="002B78B6">
              <w:t>Školáci:</w:t>
            </w:r>
          </w:p>
          <w:p w14:paraId="3F674A94" w14:textId="77777777" w:rsidR="001D7D97" w:rsidRPr="002B78B6" w:rsidRDefault="001D7D97" w:rsidP="001D7D97">
            <w:pPr>
              <w:pStyle w:val="predsevzeti"/>
            </w:pPr>
            <w:r w:rsidRPr="002B78B6">
              <w:t>Poctivě se připravím</w:t>
            </w:r>
            <w:r w:rsidRPr="002B78B6">
              <w:br/>
              <w:t>na vyučování.</w:t>
            </w:r>
          </w:p>
          <w:p w14:paraId="78A4EAE0" w14:textId="77777777" w:rsidR="001D7D97" w:rsidRPr="002B78B6" w:rsidRDefault="001D7D97" w:rsidP="001D7D97">
            <w:pPr>
              <w:pStyle w:val="Dti"/>
            </w:pPr>
            <w:r w:rsidRPr="002B78B6">
              <w:t>Mládež a dospělí:</w:t>
            </w:r>
          </w:p>
          <w:p w14:paraId="69D38EC8" w14:textId="77777777" w:rsidR="001D7D97" w:rsidRPr="002B78B6" w:rsidRDefault="001D7D97" w:rsidP="001D7D97">
            <w:pPr>
              <w:pStyle w:val="predsevzeti"/>
            </w:pPr>
            <w:r w:rsidRPr="002B78B6">
              <w:t>Svěřenou práci</w:t>
            </w:r>
            <w:r w:rsidRPr="002B78B6">
              <w:br/>
              <w:t>poctivě udělám.</w:t>
            </w:r>
          </w:p>
        </w:tc>
        <w:tc>
          <w:tcPr>
            <w:tcW w:w="2834" w:type="dxa"/>
            <w:tcBorders>
              <w:bottom w:val="dashed" w:sz="4" w:space="0" w:color="BFBFBF" w:themeColor="background1" w:themeShade="BF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6B539" w14:textId="77777777" w:rsidR="001D7D97" w:rsidRDefault="001D7D97" w:rsidP="001D7D97">
            <w:pPr>
              <w:pStyle w:val="tyden"/>
            </w:pPr>
            <w:r>
              <w:t>3. týden</w:t>
            </w:r>
          </w:p>
          <w:p w14:paraId="3AF306E7" w14:textId="77777777" w:rsidR="001D7D97" w:rsidRPr="00F71311" w:rsidRDefault="001D7D97" w:rsidP="001D7D97">
            <w:pPr>
              <w:pStyle w:val="nadpistyden"/>
              <w:spacing w:line="228" w:lineRule="auto"/>
            </w:pPr>
            <w:r w:rsidRPr="00F71311">
              <w:t>Setkání Ježíše</w:t>
            </w:r>
            <w:r w:rsidRPr="00F71311">
              <w:br/>
              <w:t>se Samaritánkou</w:t>
            </w:r>
            <w:r w:rsidRPr="00F71311">
              <w:br/>
              <w:t xml:space="preserve">u studny </w:t>
            </w:r>
          </w:p>
          <w:p w14:paraId="185C926E" w14:textId="77777777" w:rsidR="001D7D97" w:rsidRPr="00F71311" w:rsidRDefault="001D7D97" w:rsidP="001D7D97">
            <w:pPr>
              <w:pStyle w:val="Citace"/>
              <w:jc w:val="center"/>
              <w:rPr>
                <w:rStyle w:val="Kurzvavtextu"/>
                <w:rFonts w:cstheme="minorBidi"/>
              </w:rPr>
            </w:pPr>
            <w:r w:rsidRPr="00F71311">
              <w:rPr>
                <w:rStyle w:val="Kurzvavtextu"/>
                <w:rFonts w:cstheme="minorBidi"/>
                <w:i/>
              </w:rPr>
              <w:t>(Jan 4,5-12)</w:t>
            </w:r>
          </w:p>
          <w:p w14:paraId="326A3684" w14:textId="77777777" w:rsidR="001D7D97" w:rsidRPr="00F71311" w:rsidRDefault="001D7D97" w:rsidP="001D7D97">
            <w:pPr>
              <w:pStyle w:val="nadpistyden"/>
              <w:spacing w:line="228" w:lineRule="auto"/>
              <w:rPr>
                <w:b w:val="0"/>
              </w:rPr>
            </w:pPr>
            <w:r w:rsidRPr="00F71311">
              <w:t>„Blahoslavení, kdo lační</w:t>
            </w:r>
            <w:r w:rsidRPr="00F71311">
              <w:br/>
              <w:t>a žízní po spravedlnosti,</w:t>
            </w:r>
            <w:r w:rsidRPr="00F71311">
              <w:rPr>
                <w:b w:val="0"/>
              </w:rPr>
              <w:br/>
              <w:t>neboť oni budou nasyceni.“</w:t>
            </w:r>
          </w:p>
          <w:p w14:paraId="2FBA3468" w14:textId="77777777" w:rsidR="001D7D97" w:rsidRDefault="001D7D97" w:rsidP="001D7D97">
            <w:pPr>
              <w:pStyle w:val="Citace"/>
              <w:jc w:val="center"/>
              <w:rPr>
                <w:rStyle w:val="Kurzvavtextu"/>
                <w:rFonts w:cstheme="minorBidi"/>
                <w:i/>
              </w:rPr>
            </w:pPr>
            <w:r w:rsidRPr="00F71311">
              <w:rPr>
                <w:rStyle w:val="Kurzvavtextu"/>
                <w:rFonts w:cstheme="minorBidi"/>
                <w:i/>
              </w:rPr>
              <w:t>(</w:t>
            </w:r>
            <w:proofErr w:type="spellStart"/>
            <w:r w:rsidRPr="00F71311">
              <w:rPr>
                <w:rStyle w:val="Kurzvavtextu"/>
                <w:rFonts w:cstheme="minorBidi"/>
                <w:i/>
              </w:rPr>
              <w:t>Mt</w:t>
            </w:r>
            <w:proofErr w:type="spellEnd"/>
            <w:r w:rsidRPr="00F71311">
              <w:rPr>
                <w:rStyle w:val="Kurzvavtextu"/>
                <w:rFonts w:cstheme="minorBidi"/>
                <w:i/>
              </w:rPr>
              <w:t xml:space="preserve"> 5,6)</w:t>
            </w:r>
          </w:p>
          <w:p w14:paraId="60C91A8D" w14:textId="40C61982" w:rsidR="001D7D97" w:rsidRPr="002B78B6" w:rsidRDefault="001D7D97" w:rsidP="001D7D97">
            <w:pPr>
              <w:pStyle w:val="blahoslavenstv"/>
            </w:pP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0C8EDB" w14:textId="12D59EB2" w:rsidR="001D7D97" w:rsidRPr="002B78B6" w:rsidRDefault="005B7A48" w:rsidP="001D7D97">
            <w:pPr>
              <w:pStyle w:val="nadpispredsevzeti"/>
            </w:pPr>
            <w:r>
              <w:t>Záleží nám na druhých</w:t>
            </w:r>
            <w:bookmarkStart w:id="0" w:name="_GoBack"/>
            <w:bookmarkEnd w:id="0"/>
          </w:p>
          <w:p w14:paraId="62D13628" w14:textId="77777777" w:rsidR="001D7D97" w:rsidRPr="002B78B6" w:rsidRDefault="001D7D97" w:rsidP="001D7D97">
            <w:pPr>
              <w:pStyle w:val="Dti"/>
            </w:pPr>
            <w:r w:rsidRPr="002B78B6">
              <w:t>Malé děti:</w:t>
            </w:r>
          </w:p>
          <w:p w14:paraId="0F178B21" w14:textId="418FC55B" w:rsidR="001D7D97" w:rsidRPr="002B78B6" w:rsidRDefault="001D7D97" w:rsidP="001D7D97">
            <w:pPr>
              <w:pStyle w:val="predsevzeti"/>
            </w:pPr>
            <w:r>
              <w:t>Pomodlím se</w:t>
            </w:r>
            <w:r>
              <w:br/>
            </w:r>
            <w:r w:rsidRPr="002B78B6">
              <w:t>za celou rodinu.</w:t>
            </w:r>
          </w:p>
          <w:p w14:paraId="1541285D" w14:textId="77777777" w:rsidR="001D7D97" w:rsidRPr="002B78B6" w:rsidRDefault="001D7D97" w:rsidP="001D7D97">
            <w:pPr>
              <w:pStyle w:val="Dti"/>
            </w:pPr>
            <w:r w:rsidRPr="002B78B6">
              <w:t>Školáci:</w:t>
            </w:r>
          </w:p>
          <w:p w14:paraId="7FB6342C" w14:textId="77777777" w:rsidR="001D7D97" w:rsidRPr="002B78B6" w:rsidRDefault="001D7D97" w:rsidP="001D7D97">
            <w:pPr>
              <w:pStyle w:val="predsevzeti"/>
            </w:pPr>
            <w:r w:rsidRPr="002B78B6">
              <w:t>Budu se modlit za děti,</w:t>
            </w:r>
            <w:r w:rsidRPr="002B78B6">
              <w:br/>
              <w:t>které trápí válka a hlad.</w:t>
            </w:r>
          </w:p>
          <w:p w14:paraId="0BFC8BA0" w14:textId="77777777" w:rsidR="001D7D97" w:rsidRPr="002B78B6" w:rsidRDefault="001D7D97" w:rsidP="001D7D97">
            <w:pPr>
              <w:pStyle w:val="Dti"/>
            </w:pPr>
            <w:r w:rsidRPr="002B78B6">
              <w:t>Mládež a dospělí:</w:t>
            </w:r>
          </w:p>
          <w:p w14:paraId="7285348A" w14:textId="77777777" w:rsidR="001D7D97" w:rsidRPr="002B78B6" w:rsidRDefault="001D7D97" w:rsidP="001D7D97">
            <w:pPr>
              <w:pStyle w:val="predsevzeti"/>
            </w:pPr>
            <w:r w:rsidRPr="002B78B6">
              <w:t>Budu sledovat dění ve světě</w:t>
            </w:r>
            <w:r w:rsidRPr="002B78B6">
              <w:br/>
              <w:t>a modlit se za politiky.</w:t>
            </w:r>
          </w:p>
        </w:tc>
      </w:tr>
    </w:tbl>
    <w:p w14:paraId="04601C34" w14:textId="77777777" w:rsidR="00780739" w:rsidRPr="00780739" w:rsidRDefault="00780739" w:rsidP="00780739">
      <w:pPr>
        <w:spacing w:after="0" w:line="240" w:lineRule="auto"/>
        <w:rPr>
          <w:sz w:val="8"/>
        </w:rPr>
      </w:pPr>
    </w:p>
    <w:tbl>
      <w:tblPr>
        <w:tblStyle w:val="Mkatabulky"/>
        <w:tblW w:w="11335" w:type="dxa"/>
        <w:tblInd w:w="5" w:type="dxa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D91049" w14:paraId="464BA10A" w14:textId="77777777" w:rsidTr="00F71311">
        <w:trPr>
          <w:cantSplit/>
          <w:trHeight w:hRule="exact" w:val="323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6A02C" w14:textId="77777777" w:rsidR="00D91049" w:rsidRDefault="00D91049" w:rsidP="00327B72">
            <w:pPr>
              <w:pStyle w:val="blahoslavenstv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BBB69" w14:textId="77777777" w:rsidR="00D91049" w:rsidRDefault="002B5E66" w:rsidP="00327B7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746E23FF" wp14:editId="4067EC6A">
                  <wp:extent cx="796290" cy="1394120"/>
                  <wp:effectExtent l="0" t="0" r="381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175B4" w14:textId="77777777" w:rsidR="00D91049" w:rsidRDefault="00D91049" w:rsidP="00327B7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FD2399" w14:textId="77777777" w:rsidR="00D91049" w:rsidRDefault="002B5E66" w:rsidP="00327B7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DE5853B" wp14:editId="193529C3">
                  <wp:extent cx="796290" cy="1394120"/>
                  <wp:effectExtent l="0" t="0" r="381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2D6" w14:paraId="56EE540C" w14:textId="77777777" w:rsidTr="00F71311">
        <w:trPr>
          <w:cantSplit/>
          <w:trHeight w:hRule="exact" w:val="323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DE229" w14:textId="77777777" w:rsidR="001E4332" w:rsidRDefault="001E4332" w:rsidP="001E4332">
            <w:pPr>
              <w:pStyle w:val="blahoslavenstv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A1D74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78FE519" wp14:editId="5654BFF4">
                  <wp:extent cx="796290" cy="1394120"/>
                  <wp:effectExtent l="0" t="0" r="381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8CDD3" w14:textId="77777777" w:rsidR="001E4332" w:rsidRDefault="001E4332" w:rsidP="001E433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CD398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C54E59C" wp14:editId="2FF94FB7">
                  <wp:extent cx="796290" cy="1394120"/>
                  <wp:effectExtent l="0" t="0" r="381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2D6" w14:paraId="649F3729" w14:textId="77777777" w:rsidTr="00F71311">
        <w:trPr>
          <w:cantSplit/>
          <w:trHeight w:hRule="exact" w:val="323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B2482" w14:textId="77777777" w:rsidR="001E4332" w:rsidRDefault="001E4332" w:rsidP="001E433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44206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A73E23F" wp14:editId="1ABB384C">
                  <wp:extent cx="796290" cy="1394120"/>
                  <wp:effectExtent l="0" t="0" r="381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5E63A" w14:textId="77777777" w:rsidR="001E4332" w:rsidRDefault="001E4332" w:rsidP="001E433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E1744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1B6B71EF" wp14:editId="03FEABC1">
                  <wp:extent cx="796290" cy="1394120"/>
                  <wp:effectExtent l="0" t="0" r="381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2D6" w14:paraId="53B5439A" w14:textId="77777777" w:rsidTr="00F71311">
        <w:trPr>
          <w:cantSplit/>
          <w:trHeight w:hRule="exact" w:val="323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40738" w14:textId="77777777" w:rsidR="001E4332" w:rsidRDefault="001E4332" w:rsidP="001E433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5DBB0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5C0FBAFE" wp14:editId="62857EBC">
                  <wp:extent cx="796290" cy="1394120"/>
                  <wp:effectExtent l="0" t="0" r="381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9E1CE" w14:textId="77777777" w:rsidR="001E4332" w:rsidRDefault="001E4332" w:rsidP="001E433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860C5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65BD1AE" wp14:editId="7B87E2D0">
                  <wp:extent cx="796290" cy="1394120"/>
                  <wp:effectExtent l="0" t="0" r="381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2D6" w14:paraId="3C0D14F0" w14:textId="77777777" w:rsidTr="00F71311">
        <w:trPr>
          <w:cantSplit/>
          <w:trHeight w:hRule="exact" w:val="323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EF4335" w14:textId="77777777" w:rsidR="001E4332" w:rsidRDefault="001E4332" w:rsidP="001E433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24768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7154744" wp14:editId="765BBF5C">
                  <wp:extent cx="796290" cy="1394120"/>
                  <wp:effectExtent l="0" t="0" r="381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A440F" w14:textId="77777777" w:rsidR="001E4332" w:rsidRDefault="001E4332" w:rsidP="001E433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1E724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8C92D73" wp14:editId="18E16687">
                  <wp:extent cx="796290" cy="1394120"/>
                  <wp:effectExtent l="0" t="0" r="381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E91241" w14:textId="77777777" w:rsidR="00A02BB5" w:rsidRPr="006D5706" w:rsidRDefault="00A02BB5" w:rsidP="006D5706">
      <w:pPr>
        <w:rPr>
          <w:sz w:val="2"/>
          <w:szCs w:val="2"/>
        </w:rPr>
      </w:pPr>
    </w:p>
    <w:sectPr w:rsidR="00A02BB5" w:rsidRPr="006D5706" w:rsidSect="001D7D97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B14D78" w16cid:durableId="21E3AE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15991" w14:textId="77777777" w:rsidR="004344D4" w:rsidRDefault="004344D4" w:rsidP="00BA41C4">
      <w:pPr>
        <w:spacing w:after="0" w:line="240" w:lineRule="auto"/>
      </w:pPr>
      <w:r>
        <w:separator/>
      </w:r>
    </w:p>
    <w:p w14:paraId="1785CE2B" w14:textId="77777777" w:rsidR="004344D4" w:rsidRDefault="004344D4"/>
    <w:p w14:paraId="03430DD6" w14:textId="77777777" w:rsidR="004344D4" w:rsidRDefault="004344D4" w:rsidP="00A10136"/>
  </w:endnote>
  <w:endnote w:type="continuationSeparator" w:id="0">
    <w:p w14:paraId="5FF0CD51" w14:textId="77777777" w:rsidR="004344D4" w:rsidRDefault="004344D4" w:rsidP="00BA41C4">
      <w:pPr>
        <w:spacing w:after="0" w:line="240" w:lineRule="auto"/>
      </w:pPr>
      <w:r>
        <w:continuationSeparator/>
      </w:r>
    </w:p>
    <w:p w14:paraId="340192F7" w14:textId="77777777" w:rsidR="004344D4" w:rsidRDefault="004344D4"/>
    <w:p w14:paraId="3B6FCED8" w14:textId="77777777" w:rsidR="004344D4" w:rsidRDefault="004344D4" w:rsidP="00A101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139764"/>
      <w:docPartObj>
        <w:docPartGallery w:val="Page Numbers (Bottom of Page)"/>
        <w:docPartUnique/>
      </w:docPartObj>
    </w:sdtPr>
    <w:sdtEndPr/>
    <w:sdtContent>
      <w:p w14:paraId="79C85F0A" w14:textId="77777777" w:rsidR="00BA41C4" w:rsidRDefault="005B7A48">
        <w:pPr>
          <w:pStyle w:val="Zpa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1F1A4" w14:textId="77777777" w:rsidR="004344D4" w:rsidRDefault="004344D4" w:rsidP="00BA41C4">
      <w:pPr>
        <w:spacing w:after="0" w:line="240" w:lineRule="auto"/>
      </w:pPr>
      <w:r>
        <w:separator/>
      </w:r>
    </w:p>
    <w:p w14:paraId="1FBFF446" w14:textId="77777777" w:rsidR="004344D4" w:rsidRDefault="004344D4"/>
    <w:p w14:paraId="220AF726" w14:textId="77777777" w:rsidR="004344D4" w:rsidRDefault="004344D4" w:rsidP="00A10136"/>
  </w:footnote>
  <w:footnote w:type="continuationSeparator" w:id="0">
    <w:p w14:paraId="4C500710" w14:textId="77777777" w:rsidR="004344D4" w:rsidRDefault="004344D4" w:rsidP="00BA41C4">
      <w:pPr>
        <w:spacing w:after="0" w:line="240" w:lineRule="auto"/>
      </w:pPr>
      <w:r>
        <w:continuationSeparator/>
      </w:r>
    </w:p>
    <w:p w14:paraId="352BD0CC" w14:textId="77777777" w:rsidR="004344D4" w:rsidRDefault="004344D4"/>
    <w:p w14:paraId="6CF5EFBC" w14:textId="77777777" w:rsidR="004344D4" w:rsidRDefault="004344D4" w:rsidP="00A101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32"/>
    <w:rsid w:val="00003935"/>
    <w:rsid w:val="00004E74"/>
    <w:rsid w:val="00006617"/>
    <w:rsid w:val="00014B8E"/>
    <w:rsid w:val="00021BCF"/>
    <w:rsid w:val="000260B3"/>
    <w:rsid w:val="00034F85"/>
    <w:rsid w:val="00045295"/>
    <w:rsid w:val="00053C02"/>
    <w:rsid w:val="00061631"/>
    <w:rsid w:val="0006356A"/>
    <w:rsid w:val="00063932"/>
    <w:rsid w:val="000660AE"/>
    <w:rsid w:val="000728E6"/>
    <w:rsid w:val="00072D84"/>
    <w:rsid w:val="00077BB1"/>
    <w:rsid w:val="00084021"/>
    <w:rsid w:val="0008555A"/>
    <w:rsid w:val="000857C2"/>
    <w:rsid w:val="00085F64"/>
    <w:rsid w:val="00093CF3"/>
    <w:rsid w:val="000A07F6"/>
    <w:rsid w:val="000A0A5F"/>
    <w:rsid w:val="000A0D82"/>
    <w:rsid w:val="000A4363"/>
    <w:rsid w:val="000B1DA2"/>
    <w:rsid w:val="000C14E0"/>
    <w:rsid w:val="000C3CFF"/>
    <w:rsid w:val="000E1823"/>
    <w:rsid w:val="000F05EA"/>
    <w:rsid w:val="000F2850"/>
    <w:rsid w:val="00102300"/>
    <w:rsid w:val="001111CB"/>
    <w:rsid w:val="00113163"/>
    <w:rsid w:val="001151EA"/>
    <w:rsid w:val="00117BBA"/>
    <w:rsid w:val="001224D6"/>
    <w:rsid w:val="00126BD5"/>
    <w:rsid w:val="00127283"/>
    <w:rsid w:val="00146AC0"/>
    <w:rsid w:val="00153EA1"/>
    <w:rsid w:val="0017025C"/>
    <w:rsid w:val="00170A05"/>
    <w:rsid w:val="00182A65"/>
    <w:rsid w:val="00182ACC"/>
    <w:rsid w:val="001835C3"/>
    <w:rsid w:val="001A18F2"/>
    <w:rsid w:val="001A4B0D"/>
    <w:rsid w:val="001B0EAF"/>
    <w:rsid w:val="001B2B96"/>
    <w:rsid w:val="001B39D3"/>
    <w:rsid w:val="001C7522"/>
    <w:rsid w:val="001D18A7"/>
    <w:rsid w:val="001D7D97"/>
    <w:rsid w:val="001E4232"/>
    <w:rsid w:val="001E4332"/>
    <w:rsid w:val="0020248A"/>
    <w:rsid w:val="002047AB"/>
    <w:rsid w:val="00204D9C"/>
    <w:rsid w:val="002134C8"/>
    <w:rsid w:val="002147FF"/>
    <w:rsid w:val="0022176C"/>
    <w:rsid w:val="00223A34"/>
    <w:rsid w:val="0023354C"/>
    <w:rsid w:val="00236951"/>
    <w:rsid w:val="002712CA"/>
    <w:rsid w:val="00277254"/>
    <w:rsid w:val="00277722"/>
    <w:rsid w:val="002842BF"/>
    <w:rsid w:val="00284DC6"/>
    <w:rsid w:val="002855D2"/>
    <w:rsid w:val="00287EC6"/>
    <w:rsid w:val="002B1B34"/>
    <w:rsid w:val="002B5D16"/>
    <w:rsid w:val="002B5E66"/>
    <w:rsid w:val="002B78B6"/>
    <w:rsid w:val="002C302E"/>
    <w:rsid w:val="002D1268"/>
    <w:rsid w:val="002F69D0"/>
    <w:rsid w:val="00305C6C"/>
    <w:rsid w:val="00305DE8"/>
    <w:rsid w:val="003157B6"/>
    <w:rsid w:val="00317F28"/>
    <w:rsid w:val="0032508D"/>
    <w:rsid w:val="003258C4"/>
    <w:rsid w:val="00335BE4"/>
    <w:rsid w:val="00336DF2"/>
    <w:rsid w:val="003400D8"/>
    <w:rsid w:val="00353F37"/>
    <w:rsid w:val="00355200"/>
    <w:rsid w:val="003554B2"/>
    <w:rsid w:val="0036656D"/>
    <w:rsid w:val="0037077D"/>
    <w:rsid w:val="00374965"/>
    <w:rsid w:val="00392122"/>
    <w:rsid w:val="00394148"/>
    <w:rsid w:val="00396EAA"/>
    <w:rsid w:val="003B32E2"/>
    <w:rsid w:val="003B416F"/>
    <w:rsid w:val="003C65D9"/>
    <w:rsid w:val="003D6D55"/>
    <w:rsid w:val="003E4557"/>
    <w:rsid w:val="004006C0"/>
    <w:rsid w:val="0040499D"/>
    <w:rsid w:val="0040705E"/>
    <w:rsid w:val="00413AA6"/>
    <w:rsid w:val="004275E5"/>
    <w:rsid w:val="0043132D"/>
    <w:rsid w:val="00432C06"/>
    <w:rsid w:val="0043324F"/>
    <w:rsid w:val="004344D4"/>
    <w:rsid w:val="00437BC6"/>
    <w:rsid w:val="004445EB"/>
    <w:rsid w:val="0045627A"/>
    <w:rsid w:val="00456561"/>
    <w:rsid w:val="00462CF1"/>
    <w:rsid w:val="00464EE1"/>
    <w:rsid w:val="004728D1"/>
    <w:rsid w:val="00472C5D"/>
    <w:rsid w:val="004770A2"/>
    <w:rsid w:val="00491D1A"/>
    <w:rsid w:val="00497E93"/>
    <w:rsid w:val="004A63DA"/>
    <w:rsid w:val="004C084E"/>
    <w:rsid w:val="004D59D0"/>
    <w:rsid w:val="004D63A6"/>
    <w:rsid w:val="004E2D3B"/>
    <w:rsid w:val="004F1080"/>
    <w:rsid w:val="004F16CC"/>
    <w:rsid w:val="00503906"/>
    <w:rsid w:val="00503E13"/>
    <w:rsid w:val="005148B8"/>
    <w:rsid w:val="00515347"/>
    <w:rsid w:val="005204C8"/>
    <w:rsid w:val="00521184"/>
    <w:rsid w:val="00521421"/>
    <w:rsid w:val="00526F50"/>
    <w:rsid w:val="005277DA"/>
    <w:rsid w:val="00540510"/>
    <w:rsid w:val="0054205C"/>
    <w:rsid w:val="005561A3"/>
    <w:rsid w:val="00560576"/>
    <w:rsid w:val="00561986"/>
    <w:rsid w:val="00565137"/>
    <w:rsid w:val="005661D2"/>
    <w:rsid w:val="00570204"/>
    <w:rsid w:val="00574DDE"/>
    <w:rsid w:val="00586F50"/>
    <w:rsid w:val="00592443"/>
    <w:rsid w:val="00593AB4"/>
    <w:rsid w:val="00594574"/>
    <w:rsid w:val="00596F7A"/>
    <w:rsid w:val="005B40D1"/>
    <w:rsid w:val="005B5485"/>
    <w:rsid w:val="005B59A2"/>
    <w:rsid w:val="005B6E99"/>
    <w:rsid w:val="005B7A48"/>
    <w:rsid w:val="005B7ACD"/>
    <w:rsid w:val="005C26CB"/>
    <w:rsid w:val="005C5F9A"/>
    <w:rsid w:val="005C7535"/>
    <w:rsid w:val="005D7F38"/>
    <w:rsid w:val="005E7A38"/>
    <w:rsid w:val="005F2858"/>
    <w:rsid w:val="005F56F9"/>
    <w:rsid w:val="0060466C"/>
    <w:rsid w:val="00623004"/>
    <w:rsid w:val="00623DF6"/>
    <w:rsid w:val="00625E93"/>
    <w:rsid w:val="00635569"/>
    <w:rsid w:val="006401FF"/>
    <w:rsid w:val="00643296"/>
    <w:rsid w:val="00644D44"/>
    <w:rsid w:val="006451E1"/>
    <w:rsid w:val="00645505"/>
    <w:rsid w:val="00646784"/>
    <w:rsid w:val="00655E12"/>
    <w:rsid w:val="00663F43"/>
    <w:rsid w:val="00663F49"/>
    <w:rsid w:val="0068124D"/>
    <w:rsid w:val="006A05D7"/>
    <w:rsid w:val="006A3FF1"/>
    <w:rsid w:val="006B5DA7"/>
    <w:rsid w:val="006C3A35"/>
    <w:rsid w:val="006D5706"/>
    <w:rsid w:val="006D6F52"/>
    <w:rsid w:val="006E5679"/>
    <w:rsid w:val="00700B44"/>
    <w:rsid w:val="0070282D"/>
    <w:rsid w:val="007037D9"/>
    <w:rsid w:val="007114B0"/>
    <w:rsid w:val="00727EF9"/>
    <w:rsid w:val="00752B1D"/>
    <w:rsid w:val="0075531A"/>
    <w:rsid w:val="00756247"/>
    <w:rsid w:val="00763522"/>
    <w:rsid w:val="0077165C"/>
    <w:rsid w:val="007718C3"/>
    <w:rsid w:val="007755BE"/>
    <w:rsid w:val="00780739"/>
    <w:rsid w:val="007819D3"/>
    <w:rsid w:val="00787E72"/>
    <w:rsid w:val="00790282"/>
    <w:rsid w:val="00790647"/>
    <w:rsid w:val="00793C8F"/>
    <w:rsid w:val="007950E0"/>
    <w:rsid w:val="0079528D"/>
    <w:rsid w:val="007B15DB"/>
    <w:rsid w:val="007D3C0F"/>
    <w:rsid w:val="007D4CC6"/>
    <w:rsid w:val="007F1375"/>
    <w:rsid w:val="0080025F"/>
    <w:rsid w:val="00803CA6"/>
    <w:rsid w:val="008050BC"/>
    <w:rsid w:val="008060AD"/>
    <w:rsid w:val="00812BDC"/>
    <w:rsid w:val="00826569"/>
    <w:rsid w:val="00846184"/>
    <w:rsid w:val="00851A1A"/>
    <w:rsid w:val="00856296"/>
    <w:rsid w:val="00871BE3"/>
    <w:rsid w:val="00872613"/>
    <w:rsid w:val="00877597"/>
    <w:rsid w:val="008831B3"/>
    <w:rsid w:val="00892F6F"/>
    <w:rsid w:val="008A5632"/>
    <w:rsid w:val="008B12D6"/>
    <w:rsid w:val="008B1CD8"/>
    <w:rsid w:val="008D3DE4"/>
    <w:rsid w:val="008E1FC4"/>
    <w:rsid w:val="008E3CB5"/>
    <w:rsid w:val="008E53E1"/>
    <w:rsid w:val="00901008"/>
    <w:rsid w:val="009100A2"/>
    <w:rsid w:val="00915046"/>
    <w:rsid w:val="00915268"/>
    <w:rsid w:val="00917C08"/>
    <w:rsid w:val="00923072"/>
    <w:rsid w:val="009236F7"/>
    <w:rsid w:val="00926C61"/>
    <w:rsid w:val="00937778"/>
    <w:rsid w:val="00940491"/>
    <w:rsid w:val="009410E1"/>
    <w:rsid w:val="00941F26"/>
    <w:rsid w:val="00955E3C"/>
    <w:rsid w:val="0096051C"/>
    <w:rsid w:val="0096423B"/>
    <w:rsid w:val="009654C9"/>
    <w:rsid w:val="009658AE"/>
    <w:rsid w:val="009809DC"/>
    <w:rsid w:val="00983BD2"/>
    <w:rsid w:val="00990D65"/>
    <w:rsid w:val="009911C3"/>
    <w:rsid w:val="00991FB9"/>
    <w:rsid w:val="009A1A44"/>
    <w:rsid w:val="009B11D8"/>
    <w:rsid w:val="009B24C1"/>
    <w:rsid w:val="009B3105"/>
    <w:rsid w:val="009B559D"/>
    <w:rsid w:val="009B77B7"/>
    <w:rsid w:val="009D304B"/>
    <w:rsid w:val="009D4335"/>
    <w:rsid w:val="009D6014"/>
    <w:rsid w:val="009F1FA5"/>
    <w:rsid w:val="00A02BB5"/>
    <w:rsid w:val="00A02C33"/>
    <w:rsid w:val="00A10136"/>
    <w:rsid w:val="00A15CAF"/>
    <w:rsid w:val="00A17223"/>
    <w:rsid w:val="00A40E61"/>
    <w:rsid w:val="00A426F7"/>
    <w:rsid w:val="00A50688"/>
    <w:rsid w:val="00A5490B"/>
    <w:rsid w:val="00A557F4"/>
    <w:rsid w:val="00A60F29"/>
    <w:rsid w:val="00A730D8"/>
    <w:rsid w:val="00A865A2"/>
    <w:rsid w:val="00A86860"/>
    <w:rsid w:val="00A960E6"/>
    <w:rsid w:val="00AB1F97"/>
    <w:rsid w:val="00AC1366"/>
    <w:rsid w:val="00AC6C1A"/>
    <w:rsid w:val="00AD4085"/>
    <w:rsid w:val="00AE05AC"/>
    <w:rsid w:val="00AE066D"/>
    <w:rsid w:val="00AE2B3F"/>
    <w:rsid w:val="00AE2E62"/>
    <w:rsid w:val="00AE3C13"/>
    <w:rsid w:val="00AF0055"/>
    <w:rsid w:val="00AF3871"/>
    <w:rsid w:val="00B00D49"/>
    <w:rsid w:val="00B04B2C"/>
    <w:rsid w:val="00B13FA9"/>
    <w:rsid w:val="00B229E0"/>
    <w:rsid w:val="00B25635"/>
    <w:rsid w:val="00B460F9"/>
    <w:rsid w:val="00B507E1"/>
    <w:rsid w:val="00B650C0"/>
    <w:rsid w:val="00B70EF5"/>
    <w:rsid w:val="00B74171"/>
    <w:rsid w:val="00B812FF"/>
    <w:rsid w:val="00B860CC"/>
    <w:rsid w:val="00B92693"/>
    <w:rsid w:val="00B97EEF"/>
    <w:rsid w:val="00BA41C4"/>
    <w:rsid w:val="00BB4730"/>
    <w:rsid w:val="00BC783F"/>
    <w:rsid w:val="00BD1464"/>
    <w:rsid w:val="00BD2EC8"/>
    <w:rsid w:val="00BD3F98"/>
    <w:rsid w:val="00BE7F19"/>
    <w:rsid w:val="00C02913"/>
    <w:rsid w:val="00C0532D"/>
    <w:rsid w:val="00C2314F"/>
    <w:rsid w:val="00C37FDC"/>
    <w:rsid w:val="00C40D66"/>
    <w:rsid w:val="00C41030"/>
    <w:rsid w:val="00C42CF2"/>
    <w:rsid w:val="00C44A78"/>
    <w:rsid w:val="00C45C6D"/>
    <w:rsid w:val="00C47A28"/>
    <w:rsid w:val="00C47E9E"/>
    <w:rsid w:val="00C50DBD"/>
    <w:rsid w:val="00C6163E"/>
    <w:rsid w:val="00C66053"/>
    <w:rsid w:val="00C70C74"/>
    <w:rsid w:val="00C72487"/>
    <w:rsid w:val="00C7251F"/>
    <w:rsid w:val="00C754CF"/>
    <w:rsid w:val="00C7669E"/>
    <w:rsid w:val="00C770AA"/>
    <w:rsid w:val="00C94118"/>
    <w:rsid w:val="00CB3B86"/>
    <w:rsid w:val="00CB7D28"/>
    <w:rsid w:val="00CF0834"/>
    <w:rsid w:val="00CF1CE0"/>
    <w:rsid w:val="00CF2809"/>
    <w:rsid w:val="00CF73E7"/>
    <w:rsid w:val="00D03779"/>
    <w:rsid w:val="00D05D2B"/>
    <w:rsid w:val="00D11125"/>
    <w:rsid w:val="00D12503"/>
    <w:rsid w:val="00D14BB2"/>
    <w:rsid w:val="00D21607"/>
    <w:rsid w:val="00D227E5"/>
    <w:rsid w:val="00D252D6"/>
    <w:rsid w:val="00D27658"/>
    <w:rsid w:val="00D4673C"/>
    <w:rsid w:val="00D61AA8"/>
    <w:rsid w:val="00D65B09"/>
    <w:rsid w:val="00D715A9"/>
    <w:rsid w:val="00D91049"/>
    <w:rsid w:val="00D9630F"/>
    <w:rsid w:val="00D973EC"/>
    <w:rsid w:val="00DA0345"/>
    <w:rsid w:val="00DA6782"/>
    <w:rsid w:val="00DB070B"/>
    <w:rsid w:val="00DC1A03"/>
    <w:rsid w:val="00DC3BA6"/>
    <w:rsid w:val="00DC40BE"/>
    <w:rsid w:val="00DD7535"/>
    <w:rsid w:val="00DE29E0"/>
    <w:rsid w:val="00DE3ED6"/>
    <w:rsid w:val="00DE7D09"/>
    <w:rsid w:val="00DF63A7"/>
    <w:rsid w:val="00E11673"/>
    <w:rsid w:val="00E20FA0"/>
    <w:rsid w:val="00E22155"/>
    <w:rsid w:val="00E24648"/>
    <w:rsid w:val="00E26770"/>
    <w:rsid w:val="00E4168C"/>
    <w:rsid w:val="00E423B3"/>
    <w:rsid w:val="00E46136"/>
    <w:rsid w:val="00E53C5B"/>
    <w:rsid w:val="00E55C91"/>
    <w:rsid w:val="00E575FC"/>
    <w:rsid w:val="00E61F95"/>
    <w:rsid w:val="00E62DB3"/>
    <w:rsid w:val="00E722B2"/>
    <w:rsid w:val="00E74B85"/>
    <w:rsid w:val="00E75FE7"/>
    <w:rsid w:val="00E772EF"/>
    <w:rsid w:val="00EA285D"/>
    <w:rsid w:val="00EB47EB"/>
    <w:rsid w:val="00EB481B"/>
    <w:rsid w:val="00EC118F"/>
    <w:rsid w:val="00EC20B4"/>
    <w:rsid w:val="00EC31AA"/>
    <w:rsid w:val="00EC328F"/>
    <w:rsid w:val="00EC5961"/>
    <w:rsid w:val="00EE77BF"/>
    <w:rsid w:val="00EF09B4"/>
    <w:rsid w:val="00F01425"/>
    <w:rsid w:val="00F0250E"/>
    <w:rsid w:val="00F05115"/>
    <w:rsid w:val="00F121A9"/>
    <w:rsid w:val="00F22C4A"/>
    <w:rsid w:val="00F23BB6"/>
    <w:rsid w:val="00F25A5F"/>
    <w:rsid w:val="00F25D7D"/>
    <w:rsid w:val="00F2769A"/>
    <w:rsid w:val="00F31EF5"/>
    <w:rsid w:val="00F34FF1"/>
    <w:rsid w:val="00F359A9"/>
    <w:rsid w:val="00F65984"/>
    <w:rsid w:val="00F71311"/>
    <w:rsid w:val="00F8490D"/>
    <w:rsid w:val="00FA68D9"/>
    <w:rsid w:val="00FB02BE"/>
    <w:rsid w:val="00FB2FAC"/>
    <w:rsid w:val="00FE71B1"/>
    <w:rsid w:val="00FF16B3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EE8A90"/>
  <w15:chartTrackingRefBased/>
  <w15:docId w15:val="{4DF59761-EDF8-47E5-8CA2-C819E4B0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Informace Záhlaví pro A4"/>
    <w:basedOn w:val="Normln"/>
    <w:link w:val="ZhlavChar"/>
    <w:rsid w:val="00D227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character" w:customStyle="1" w:styleId="ZhlavChar">
    <w:name w:val="Záhlaví Char"/>
    <w:aliases w:val="Informace Záhlaví pro A4 Char"/>
    <w:basedOn w:val="Standardnpsmoodstavce"/>
    <w:link w:val="Zhlav"/>
    <w:rsid w:val="00D227E5"/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paragraph" w:customStyle="1" w:styleId="nadpis14">
    <w:name w:val="nadpis 14"/>
    <w:qFormat/>
    <w:rsid w:val="00F31EF5"/>
    <w:pPr>
      <w:spacing w:after="60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kurziva12">
    <w:name w:val="kurziva 12"/>
    <w:qFormat/>
    <w:rsid w:val="00497E93"/>
    <w:pPr>
      <w:spacing w:after="60"/>
      <w:jc w:val="both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kapitlky">
    <w:name w:val="kapitálky"/>
    <w:qFormat/>
    <w:rsid w:val="00C2314F"/>
    <w:pPr>
      <w:spacing w:after="20"/>
      <w:jc w:val="both"/>
    </w:pPr>
    <w:rPr>
      <w:rFonts w:ascii="Times New Roman" w:hAnsi="Times New Roman" w:cs="Times New Roman"/>
      <w:b/>
    </w:rPr>
  </w:style>
  <w:style w:type="paragraph" w:styleId="Zpat">
    <w:name w:val="footer"/>
    <w:basedOn w:val="Normln"/>
    <w:link w:val="ZpatChar"/>
    <w:uiPriority w:val="99"/>
    <w:unhideWhenUsed/>
    <w:rsid w:val="00BA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41C4"/>
  </w:style>
  <w:style w:type="character" w:customStyle="1" w:styleId="Kurzvavtextu">
    <w:name w:val="Kurzíva v textu"/>
    <w:uiPriority w:val="1"/>
    <w:qFormat/>
    <w:rsid w:val="00FF77F4"/>
    <w:rPr>
      <w:rFonts w:cstheme="minorHAnsi"/>
      <w:i/>
    </w:rPr>
  </w:style>
  <w:style w:type="character" w:customStyle="1" w:styleId="Email">
    <w:name w:val="Email"/>
    <w:rsid w:val="00915046"/>
    <w:rPr>
      <w:rFonts w:ascii="Arial Narrow" w:hAnsi="Arial Narrow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C0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9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tyden">
    <w:name w:val="nadpis tyden"/>
    <w:qFormat/>
    <w:rsid w:val="00FF77F4"/>
    <w:pPr>
      <w:spacing w:before="120" w:after="0" w:line="240" w:lineRule="auto"/>
      <w:jc w:val="center"/>
    </w:pPr>
    <w:rPr>
      <w:b/>
    </w:rPr>
  </w:style>
  <w:style w:type="paragraph" w:customStyle="1" w:styleId="blahoslavenstv">
    <w:name w:val="blahoslavenství"/>
    <w:qFormat/>
    <w:rsid w:val="00FF77F4"/>
    <w:pPr>
      <w:spacing w:before="120" w:after="0" w:line="240" w:lineRule="auto"/>
      <w:jc w:val="center"/>
    </w:pPr>
    <w:rPr>
      <w:i/>
    </w:rPr>
  </w:style>
  <w:style w:type="paragraph" w:customStyle="1" w:styleId="predsevzeti">
    <w:name w:val="predsevzeti"/>
    <w:qFormat/>
    <w:rsid w:val="00305DE8"/>
    <w:pPr>
      <w:spacing w:after="60" w:line="240" w:lineRule="auto"/>
      <w:jc w:val="center"/>
    </w:pPr>
  </w:style>
  <w:style w:type="paragraph" w:customStyle="1" w:styleId="nadpispredsevzeti">
    <w:name w:val="nadpis predsevzeti"/>
    <w:qFormat/>
    <w:rsid w:val="002B78B6"/>
    <w:pPr>
      <w:spacing w:before="80" w:after="60" w:line="240" w:lineRule="auto"/>
      <w:jc w:val="center"/>
    </w:pPr>
    <w:rPr>
      <w:b/>
      <w:caps/>
    </w:rPr>
  </w:style>
  <w:style w:type="paragraph" w:customStyle="1" w:styleId="tyden">
    <w:name w:val="tyden"/>
    <w:qFormat/>
    <w:rsid w:val="00937778"/>
    <w:pPr>
      <w:spacing w:before="60" w:after="0" w:line="240" w:lineRule="auto"/>
      <w:jc w:val="center"/>
    </w:pPr>
  </w:style>
  <w:style w:type="paragraph" w:customStyle="1" w:styleId="Dti">
    <w:name w:val="Děti"/>
    <w:basedOn w:val="Normln"/>
    <w:rsid w:val="002B78B6"/>
    <w:pPr>
      <w:spacing w:after="0" w:line="240" w:lineRule="auto"/>
      <w:jc w:val="center"/>
    </w:pPr>
    <w:rPr>
      <w:b/>
      <w:i/>
    </w:rPr>
  </w:style>
  <w:style w:type="character" w:styleId="Odkaznakoment">
    <w:name w:val="annotation reference"/>
    <w:basedOn w:val="Standardnpsmoodstavce"/>
    <w:uiPriority w:val="99"/>
    <w:semiHidden/>
    <w:unhideWhenUsed/>
    <w:rsid w:val="002B78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78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78B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78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78B6"/>
    <w:rPr>
      <w:b/>
      <w:bCs/>
      <w:sz w:val="20"/>
      <w:szCs w:val="20"/>
    </w:rPr>
  </w:style>
  <w:style w:type="paragraph" w:customStyle="1" w:styleId="Citace">
    <w:name w:val="Citace"/>
    <w:qFormat/>
    <w:rsid w:val="00F71311"/>
    <w:pPr>
      <w:spacing w:before="60" w:after="0" w:line="240" w:lineRule="auto"/>
    </w:pPr>
    <w:rPr>
      <w:rFonts w:ascii="Calibri" w:hAnsi="Calibri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FD048-9DA8-4C7C-9B30-C0F02D1D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Půlkrábková Anna</dc:creator>
  <cp:keywords/>
  <dc:description/>
  <cp:lastModifiedBy>Špačková Marie</cp:lastModifiedBy>
  <cp:revision>3</cp:revision>
  <cp:lastPrinted>2020-02-04T12:34:00Z</cp:lastPrinted>
  <dcterms:created xsi:type="dcterms:W3CDTF">2020-02-06T11:27:00Z</dcterms:created>
  <dcterms:modified xsi:type="dcterms:W3CDTF">2020-02-06T13:08:00Z</dcterms:modified>
</cp:coreProperties>
</file>